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E2" w:rsidRPr="004373E1" w:rsidRDefault="00E05CE2" w:rsidP="009F57AB">
      <w:pPr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193024528"/>
      <w:r w:rsidRPr="003D2895">
        <w:rPr>
          <w:rFonts w:ascii="Arial" w:hAnsi="Arial" w:cs="Arial"/>
          <w:b/>
          <w:sz w:val="24"/>
          <w:szCs w:val="24"/>
        </w:rPr>
        <w:t>3GPP TSG-RAN WG4 Meeting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="00A96CC1" w:rsidRPr="009F57AB">
        <w:rPr>
          <w:rFonts w:ascii="Arial" w:hAnsi="Arial" w:cs="Arial" w:hint="eastAsia"/>
          <w:b/>
          <w:sz w:val="24"/>
          <w:szCs w:val="24"/>
        </w:rPr>
        <w:t>#85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</w:t>
      </w:r>
      <w:r w:rsidRPr="009F57AB">
        <w:rPr>
          <w:rFonts w:ascii="Arial" w:hAnsi="Arial" w:cs="Arial" w:hint="eastAsia"/>
          <w:b/>
          <w:sz w:val="24"/>
          <w:szCs w:val="24"/>
        </w:rPr>
        <w:t xml:space="preserve">   </w:t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Pr="009F57AB">
        <w:rPr>
          <w:rFonts w:ascii="Arial" w:hAnsi="Arial" w:cs="Arial" w:hint="eastAsia"/>
          <w:b/>
          <w:sz w:val="24"/>
          <w:szCs w:val="24"/>
        </w:rPr>
        <w:tab/>
      </w:r>
      <w:r w:rsidR="004373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</w:t>
      </w:r>
      <w:r w:rsidRPr="001B5461">
        <w:rPr>
          <w:rFonts w:ascii="Arial" w:hAnsi="Arial" w:cs="Arial"/>
          <w:b/>
          <w:sz w:val="24"/>
          <w:szCs w:val="24"/>
        </w:rPr>
        <w:t>R4-</w:t>
      </w:r>
      <w:r w:rsidR="00473DD4" w:rsidRPr="001B5461">
        <w:rPr>
          <w:rFonts w:ascii="Arial" w:hAnsi="Arial" w:cs="Arial"/>
          <w:b/>
          <w:sz w:val="24"/>
          <w:szCs w:val="24"/>
        </w:rPr>
        <w:t>17</w:t>
      </w:r>
      <w:r w:rsidR="009403E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12766</w:t>
      </w:r>
    </w:p>
    <w:p w:rsidR="009F57AB" w:rsidRDefault="009F57AB" w:rsidP="009F57AB">
      <w:pPr>
        <w:pStyle w:val="a8"/>
        <w:tabs>
          <w:tab w:val="left" w:pos="2155"/>
        </w:tabs>
        <w:ind w:left="2610" w:hanging="2610"/>
        <w:jc w:val="both"/>
        <w:rPr>
          <w:rFonts w:eastAsiaTheme="minorEastAsia" w:cs="Arial"/>
          <w:sz w:val="24"/>
          <w:szCs w:val="24"/>
          <w:lang w:eastAsia="zh-CN"/>
        </w:rPr>
      </w:pPr>
      <w:r w:rsidRPr="009F57AB">
        <w:rPr>
          <w:rFonts w:cs="Arial"/>
          <w:sz w:val="24"/>
          <w:szCs w:val="24"/>
        </w:rPr>
        <w:t>Reno, USA, 27th Nov-2nd Dec, 2017</w:t>
      </w:r>
    </w:p>
    <w:p w:rsidR="0061354E" w:rsidRPr="0061354E" w:rsidRDefault="0061354E" w:rsidP="009F57AB">
      <w:pPr>
        <w:pStyle w:val="a8"/>
        <w:tabs>
          <w:tab w:val="left" w:pos="2155"/>
        </w:tabs>
        <w:ind w:left="2610" w:hanging="2610"/>
        <w:jc w:val="both"/>
        <w:rPr>
          <w:rFonts w:eastAsiaTheme="minorEastAsia" w:cs="Arial"/>
          <w:sz w:val="24"/>
          <w:szCs w:val="24"/>
          <w:lang w:eastAsia="zh-CN"/>
        </w:rPr>
      </w:pPr>
    </w:p>
    <w:p w:rsidR="000E6C9F" w:rsidRPr="00D26BFE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eastAsia="宋体" w:cs="Arial"/>
          <w:sz w:val="24"/>
          <w:szCs w:val="24"/>
          <w:lang w:val="en-US" w:eastAsia="zh-CN"/>
        </w:rPr>
      </w:pPr>
      <w:r w:rsidRPr="00D26BFE">
        <w:rPr>
          <w:rFonts w:cs="Arial"/>
          <w:sz w:val="24"/>
          <w:szCs w:val="24"/>
          <w:lang w:val="en-US" w:eastAsia="zh-CN"/>
        </w:rPr>
        <w:t>Agenda Item:</w:t>
      </w:r>
      <w:r w:rsidRPr="00D26BFE">
        <w:rPr>
          <w:rFonts w:cs="Arial"/>
          <w:sz w:val="24"/>
          <w:szCs w:val="24"/>
          <w:lang w:val="en-US" w:eastAsia="zh-CN"/>
        </w:rPr>
        <w:tab/>
      </w:r>
      <w:r w:rsidR="00E56F4F" w:rsidRPr="00D26BFE">
        <w:rPr>
          <w:rFonts w:eastAsia="宋体" w:cs="Arial"/>
          <w:b w:val="0"/>
          <w:sz w:val="24"/>
          <w:szCs w:val="24"/>
          <w:lang w:val="en-US" w:eastAsia="zh-CN"/>
        </w:rPr>
        <w:t>9.3.2.2</w:t>
      </w:r>
    </w:p>
    <w:p w:rsidR="000E6C9F" w:rsidRPr="00D26BFE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eastAsia="宋体" w:cs="Arial"/>
          <w:sz w:val="24"/>
          <w:szCs w:val="24"/>
          <w:lang w:val="en-US" w:eastAsia="zh-CN"/>
        </w:rPr>
      </w:pPr>
      <w:r w:rsidRPr="00D26BFE">
        <w:rPr>
          <w:rFonts w:cs="Arial"/>
          <w:sz w:val="24"/>
          <w:szCs w:val="24"/>
          <w:lang w:val="en-US" w:eastAsia="zh-CN"/>
        </w:rPr>
        <w:t>Source</w:t>
      </w:r>
      <w:r w:rsidRPr="00D26BFE">
        <w:rPr>
          <w:rFonts w:eastAsia="宋体" w:cs="Arial"/>
          <w:sz w:val="24"/>
          <w:szCs w:val="24"/>
          <w:lang w:val="en-US" w:eastAsia="zh-CN"/>
        </w:rPr>
        <w:t>:</w:t>
      </w:r>
      <w:r w:rsidRPr="00D26BFE">
        <w:rPr>
          <w:rFonts w:eastAsia="宋体" w:cs="Arial"/>
          <w:sz w:val="24"/>
          <w:szCs w:val="24"/>
          <w:lang w:val="en-US" w:eastAsia="zh-CN"/>
        </w:rPr>
        <w:tab/>
      </w:r>
      <w:r w:rsidRPr="00D26BFE">
        <w:rPr>
          <w:rFonts w:eastAsia="宋体" w:cs="Arial"/>
          <w:b w:val="0"/>
          <w:sz w:val="24"/>
          <w:szCs w:val="24"/>
          <w:lang w:val="en-US" w:eastAsia="zh-CN"/>
        </w:rPr>
        <w:t xml:space="preserve">ZTE </w:t>
      </w:r>
      <w:bookmarkStart w:id="1" w:name="OLE_LINK2"/>
      <w:bookmarkStart w:id="2" w:name="OLE_LINK3"/>
      <w:r w:rsidRPr="00D26BFE">
        <w:rPr>
          <w:rFonts w:eastAsia="宋体" w:cs="Arial"/>
          <w:b w:val="0"/>
          <w:sz w:val="24"/>
          <w:szCs w:val="24"/>
          <w:lang w:val="en-US" w:eastAsia="zh-CN"/>
        </w:rPr>
        <w:t>Corporation</w:t>
      </w:r>
      <w:bookmarkEnd w:id="1"/>
      <w:bookmarkEnd w:id="2"/>
    </w:p>
    <w:p w:rsidR="000E6C9F" w:rsidRPr="00D26BFE" w:rsidRDefault="000E6C9F">
      <w:pPr>
        <w:pStyle w:val="a8"/>
        <w:spacing w:after="120"/>
        <w:ind w:left="2127" w:hanging="2127"/>
        <w:jc w:val="both"/>
        <w:rPr>
          <w:rFonts w:eastAsia="宋体" w:cs="Arial"/>
          <w:b w:val="0"/>
          <w:lang w:eastAsia="zh-CN"/>
        </w:rPr>
      </w:pPr>
      <w:r w:rsidRPr="00D26BFE">
        <w:rPr>
          <w:rFonts w:cs="Arial"/>
          <w:sz w:val="24"/>
          <w:szCs w:val="24"/>
          <w:lang w:val="en-US" w:eastAsia="zh-CN"/>
        </w:rPr>
        <w:t>Title:</w:t>
      </w:r>
      <w:r w:rsidRPr="00D26BFE">
        <w:rPr>
          <w:rFonts w:eastAsia="宋体" w:cs="Arial"/>
          <w:b w:val="0"/>
          <w:sz w:val="24"/>
          <w:szCs w:val="24"/>
          <w:lang w:val="en-US" w:eastAsia="zh-CN"/>
        </w:rPr>
        <w:tab/>
      </w:r>
      <w:r w:rsidR="005561A3" w:rsidRPr="00D26BFE">
        <w:rPr>
          <w:rFonts w:eastAsia="宋体" w:cs="Arial"/>
          <w:b w:val="0"/>
          <w:sz w:val="24"/>
          <w:szCs w:val="24"/>
          <w:lang w:val="en-US" w:eastAsia="zh-CN"/>
        </w:rPr>
        <w:t>NR</w:t>
      </w:r>
      <w:r w:rsidR="006F1A27" w:rsidRPr="00D26BFE">
        <w:rPr>
          <w:rFonts w:eastAsia="宋体" w:cs="Arial"/>
          <w:b w:val="0"/>
          <w:sz w:val="24"/>
          <w:szCs w:val="24"/>
          <w:lang w:val="en-US" w:eastAsia="zh-CN"/>
        </w:rPr>
        <w:t xml:space="preserve"> sync raster </w:t>
      </w:r>
    </w:p>
    <w:p w:rsidR="000E6C9F" w:rsidRDefault="000E6C9F" w:rsidP="00501D30">
      <w:pPr>
        <w:pStyle w:val="a8"/>
        <w:tabs>
          <w:tab w:val="left" w:pos="2160"/>
        </w:tabs>
        <w:spacing w:after="120"/>
        <w:ind w:left="2610" w:hanging="2610"/>
        <w:jc w:val="both"/>
        <w:rPr>
          <w:rFonts w:ascii="Times New Roman" w:eastAsia="宋体" w:hAnsi="Times New Roman"/>
          <w:sz w:val="20"/>
          <w:lang w:val="en-US" w:eastAsia="zh-CN"/>
        </w:rPr>
      </w:pPr>
      <w:r w:rsidRPr="00D26BFE">
        <w:rPr>
          <w:rFonts w:cs="Arial"/>
          <w:sz w:val="24"/>
          <w:szCs w:val="24"/>
          <w:lang w:val="en-US" w:eastAsia="zh-CN"/>
        </w:rPr>
        <w:t>Document for:</w:t>
      </w:r>
      <w:r w:rsidRPr="00D26BFE">
        <w:rPr>
          <w:rFonts w:cs="Arial"/>
          <w:sz w:val="24"/>
          <w:szCs w:val="24"/>
          <w:lang w:val="en-US" w:eastAsia="zh-CN"/>
        </w:rPr>
        <w:tab/>
      </w:r>
      <w:r w:rsidRPr="00D26BFE">
        <w:rPr>
          <w:rFonts w:eastAsia="宋体" w:cs="Arial"/>
          <w:b w:val="0"/>
          <w:sz w:val="24"/>
          <w:szCs w:val="24"/>
          <w:lang w:val="en-US" w:eastAsia="zh-CN"/>
        </w:rPr>
        <w:t>Approval</w:t>
      </w:r>
      <w:r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A30422" w:rsidRPr="00A30422" w:rsidRDefault="00A563F1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The agreements in the LS [1] from RAN1 </w:t>
      </w:r>
      <w:r w:rsidRPr="00A30422">
        <w:rPr>
          <w:rFonts w:eastAsia="宋体" w:hint="eastAsia"/>
          <w:sz w:val="20"/>
        </w:rPr>
        <w:t>on the</w:t>
      </w:r>
      <w:r w:rsidRPr="00A30422">
        <w:rPr>
          <w:rFonts w:eastAsia="宋体"/>
          <w:sz w:val="20"/>
        </w:rPr>
        <w:t xml:space="preserve"> NR minimum carrier bandwidth and SS block numerology</w:t>
      </w:r>
      <w:r>
        <w:rPr>
          <w:rFonts w:eastAsia="宋体" w:hint="eastAsia"/>
          <w:sz w:val="20"/>
          <w:lang w:eastAsia="zh-CN"/>
        </w:rPr>
        <w:t xml:space="preserve"> were: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For both sub-6 and above-6, reduce the PBCH to X PRB per symbol and add Y PBCH PRBs to SSS symbol with no other redesign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 xml:space="preserve">Working assumption: 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 xml:space="preserve">X=20 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 xml:space="preserve">Y=2*(24-X) 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Same mapping rule(frequency-first, time-second) for data and DMRS is applied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 xml:space="preserve">Working assumption: The same DMRS density in the PBCH PRB in the SSS symbols is assumed 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For sub-6: Single SCS assumption with the exception of bands with LTE/NR DL coexistence and 5 MHz minimum bandwidth (band 5 and band 66)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For above-6: RAN1 assumes a single SCS per band. If dual SCS is deemed critically necessary by RAN4 for a band, the total number of hypothesis shall not be increased, or insignificantly increased compared to single SCS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After initial cell selection, the UE is expected to find a single SCS per frequency layer</w:t>
      </w:r>
    </w:p>
    <w:p w:rsidR="00A30422" w:rsidRPr="00A30422" w:rsidRDefault="00A30422" w:rsidP="001034AB">
      <w:pPr>
        <w:numPr>
          <w:ilvl w:val="0"/>
          <w:numId w:val="17"/>
        </w:numPr>
        <w:tabs>
          <w:tab w:val="left" w:pos="720"/>
        </w:tabs>
        <w:spacing w:after="120"/>
        <w:ind w:left="714" w:hanging="357"/>
        <w:rPr>
          <w:rFonts w:eastAsia="宋体"/>
          <w:i/>
          <w:sz w:val="21"/>
          <w:szCs w:val="21"/>
          <w:lang w:val="en-US" w:eastAsia="ja-JP"/>
        </w:rPr>
      </w:pPr>
      <w:r w:rsidRPr="00A30422">
        <w:rPr>
          <w:rFonts w:eastAsia="宋体"/>
          <w:i/>
          <w:sz w:val="21"/>
          <w:szCs w:val="21"/>
          <w:lang w:val="en-US" w:eastAsia="ja-JP"/>
        </w:rPr>
        <w:t>(Working assumption) The EPRE offset between SSS RE and PBCH DM-RS RE is 0 dB</w:t>
      </w:r>
    </w:p>
    <w:p w:rsidR="00640313" w:rsidRDefault="00F27554" w:rsidP="00640313">
      <w:pPr>
        <w:spacing w:after="12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According to the RAN1's LS, the PBCH RB number has been correct</w:t>
      </w:r>
      <w:r w:rsidR="001034AB">
        <w:rPr>
          <w:rFonts w:eastAsia="宋体" w:hint="eastAsia"/>
          <w:sz w:val="21"/>
          <w:szCs w:val="21"/>
          <w:lang w:val="en-US" w:eastAsia="zh-CN"/>
        </w:rPr>
        <w:t>ed</w:t>
      </w:r>
      <w:r>
        <w:rPr>
          <w:rFonts w:eastAsia="宋体" w:hint="eastAsia"/>
          <w:sz w:val="21"/>
          <w:szCs w:val="21"/>
          <w:lang w:val="en-US" w:eastAsia="zh-CN"/>
        </w:rPr>
        <w:t xml:space="preserve"> to 20RB.</w:t>
      </w:r>
      <w:r w:rsidR="001034AB">
        <w:rPr>
          <w:rFonts w:eastAsia="宋体" w:hint="eastAsia"/>
          <w:sz w:val="21"/>
          <w:szCs w:val="21"/>
          <w:lang w:val="en-US" w:eastAsia="zh-CN"/>
        </w:rPr>
        <w:t xml:space="preserve"> Since the PBCH RB size will impact the sync raster</w:t>
      </w:r>
      <w:r w:rsidR="00640313">
        <w:rPr>
          <w:rFonts w:eastAsia="宋体" w:hint="eastAsia"/>
          <w:sz w:val="21"/>
          <w:szCs w:val="21"/>
          <w:lang w:val="en-US" w:eastAsia="zh-CN"/>
        </w:rPr>
        <w:t xml:space="preserve"> and the </w:t>
      </w:r>
      <w:r w:rsidR="00AC3340">
        <w:rPr>
          <w:rFonts w:eastAsia="宋体" w:hint="eastAsia"/>
          <w:sz w:val="21"/>
          <w:szCs w:val="21"/>
          <w:lang w:val="en-US" w:eastAsia="zh-CN"/>
        </w:rPr>
        <w:t xml:space="preserve">previous </w:t>
      </w:r>
      <w:r w:rsidR="00640313">
        <w:rPr>
          <w:rFonts w:eastAsia="宋体" w:hint="eastAsia"/>
          <w:sz w:val="21"/>
          <w:szCs w:val="21"/>
          <w:lang w:val="en-US" w:eastAsia="zh-CN"/>
        </w:rPr>
        <w:t>calculation</w:t>
      </w:r>
      <w:r w:rsidR="00AC3340">
        <w:rPr>
          <w:rFonts w:eastAsia="宋体" w:hint="eastAsia"/>
          <w:sz w:val="21"/>
          <w:szCs w:val="21"/>
          <w:lang w:val="en-US" w:eastAsia="zh-CN"/>
        </w:rPr>
        <w:t xml:space="preserve">s </w:t>
      </w:r>
      <w:r w:rsidR="00640313">
        <w:rPr>
          <w:rFonts w:eastAsia="宋体" w:hint="eastAsia"/>
          <w:sz w:val="21"/>
          <w:szCs w:val="21"/>
          <w:lang w:val="en-US" w:eastAsia="zh-CN"/>
        </w:rPr>
        <w:t xml:space="preserve">were based on 24RB, therefore the calculation on the sync raster need to be updated .  </w:t>
      </w:r>
    </w:p>
    <w:p w:rsidR="00291D33" w:rsidRPr="00E56B0E" w:rsidRDefault="00B432C0" w:rsidP="00640313">
      <w:pPr>
        <w:spacing w:after="12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</w:t>
      </w:r>
      <w:r w:rsidR="00554DFB">
        <w:rPr>
          <w:rFonts w:eastAsia="宋体" w:hint="eastAsia"/>
          <w:sz w:val="21"/>
          <w:szCs w:val="21"/>
          <w:lang w:eastAsia="zh-CN"/>
        </w:rPr>
        <w:t xml:space="preserve">n this contribution, </w:t>
      </w:r>
      <w:r w:rsidR="00291D33" w:rsidRPr="00E56B0E">
        <w:rPr>
          <w:rFonts w:eastAsia="宋体"/>
          <w:sz w:val="21"/>
          <w:szCs w:val="21"/>
          <w:lang w:eastAsia="zh-CN"/>
        </w:rPr>
        <w:t xml:space="preserve">we provide some further discussions on </w:t>
      </w:r>
      <w:r w:rsidR="00291D33" w:rsidRPr="00E56B0E">
        <w:rPr>
          <w:rFonts w:eastAsia="宋体" w:hint="eastAsia"/>
          <w:sz w:val="21"/>
          <w:szCs w:val="21"/>
          <w:lang w:eastAsia="zh-CN"/>
        </w:rPr>
        <w:t xml:space="preserve">sync raster </w:t>
      </w:r>
      <w:r w:rsidR="00291D33">
        <w:rPr>
          <w:rFonts w:eastAsia="宋体"/>
          <w:sz w:val="21"/>
          <w:szCs w:val="21"/>
          <w:lang w:eastAsia="zh-CN"/>
        </w:rPr>
        <w:t>for NR</w:t>
      </w:r>
      <w:r w:rsidR="00291D33">
        <w:rPr>
          <w:rFonts w:eastAsia="宋体" w:hint="eastAsia"/>
          <w:sz w:val="21"/>
          <w:szCs w:val="21"/>
          <w:lang w:eastAsia="zh-CN"/>
        </w:rPr>
        <w:t>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9E2BCB" w:rsidRPr="009E2BCB" w:rsidRDefault="009E2BCB" w:rsidP="009E2BCB">
      <w:pPr>
        <w:spacing w:after="120"/>
        <w:rPr>
          <w:rFonts w:eastAsia="宋体"/>
          <w:b/>
          <w:sz w:val="21"/>
          <w:szCs w:val="21"/>
          <w:lang w:val="en-US" w:eastAsia="zh-CN"/>
        </w:rPr>
      </w:pPr>
      <w:bookmarkStart w:id="3" w:name="OLE_LINK46"/>
      <w:bookmarkStart w:id="4" w:name="OLE_LINK47"/>
      <w:bookmarkStart w:id="5" w:name="OLE_LINK15"/>
      <w:bookmarkStart w:id="6" w:name="OLE_LINK16"/>
      <w:r w:rsidRPr="009E2BCB">
        <w:rPr>
          <w:rFonts w:hint="eastAsia"/>
          <w:b/>
          <w:sz w:val="21"/>
          <w:szCs w:val="21"/>
        </w:rPr>
        <w:t xml:space="preserve">2.1 </w:t>
      </w:r>
      <w:r w:rsidRPr="009E2BCB">
        <w:rPr>
          <w:rFonts w:eastAsia="宋体"/>
          <w:b/>
          <w:sz w:val="21"/>
          <w:szCs w:val="21"/>
          <w:lang w:eastAsia="zh-CN"/>
        </w:rPr>
        <w:t>maximu</w:t>
      </w:r>
      <w:r w:rsidRPr="009E2BCB">
        <w:rPr>
          <w:rFonts w:eastAsia="宋体"/>
          <w:b/>
          <w:sz w:val="21"/>
          <w:szCs w:val="21"/>
          <w:lang w:val="en-US" w:eastAsia="zh-CN"/>
        </w:rPr>
        <w:t>m</w:t>
      </w:r>
      <w:r w:rsidRPr="009E2BCB">
        <w:rPr>
          <w:rFonts w:eastAsia="宋体" w:hint="eastAsia"/>
          <w:b/>
          <w:sz w:val="21"/>
          <w:szCs w:val="21"/>
          <w:lang w:val="en-US" w:eastAsia="zh-CN"/>
        </w:rPr>
        <w:t xml:space="preserve"> s</w:t>
      </w:r>
      <w:r w:rsidRPr="009E2BCB">
        <w:rPr>
          <w:rFonts w:eastAsia="宋体"/>
          <w:b/>
          <w:sz w:val="21"/>
          <w:szCs w:val="21"/>
          <w:lang w:val="en-US" w:eastAsia="zh-CN"/>
        </w:rPr>
        <w:t>ync raster</w:t>
      </w:r>
    </w:p>
    <w:bookmarkEnd w:id="3"/>
    <w:bookmarkEnd w:id="4"/>
    <w:p w:rsidR="000E6C9F" w:rsidRPr="00BB291E" w:rsidRDefault="00A71FEE" w:rsidP="009E2BCB">
      <w:pPr>
        <w:spacing w:after="120"/>
        <w:rPr>
          <w:sz w:val="21"/>
          <w:szCs w:val="21"/>
        </w:rPr>
      </w:pPr>
      <w:r w:rsidRPr="00BB291E">
        <w:rPr>
          <w:rFonts w:eastAsia="宋体" w:hint="eastAsia"/>
          <w:sz w:val="21"/>
          <w:szCs w:val="21"/>
          <w:lang w:val="en-US" w:eastAsia="zh-CN"/>
        </w:rPr>
        <w:t xml:space="preserve">As discussed in previous meetings, the principle of </w:t>
      </w:r>
      <w:r w:rsidR="00F013F1" w:rsidRPr="00BB291E">
        <w:rPr>
          <w:rFonts w:eastAsia="宋体"/>
          <w:sz w:val="21"/>
          <w:szCs w:val="21"/>
          <w:lang w:val="en-US" w:eastAsia="zh-CN"/>
        </w:rPr>
        <w:t>down selecti</w:t>
      </w:r>
      <w:r w:rsidR="00F013F1" w:rsidRPr="00BB291E">
        <w:rPr>
          <w:rFonts w:eastAsia="宋体" w:hint="eastAsia"/>
          <w:sz w:val="21"/>
          <w:szCs w:val="21"/>
          <w:lang w:val="en-US" w:eastAsia="zh-CN"/>
        </w:rPr>
        <w:t>ng the channel r</w:t>
      </w:r>
      <w:r w:rsidR="00F013F1" w:rsidRPr="00BB291E">
        <w:rPr>
          <w:rFonts w:eastAsiaTheme="minorEastAsia" w:hint="eastAsia"/>
          <w:sz w:val="21"/>
          <w:szCs w:val="21"/>
        </w:rPr>
        <w:t xml:space="preserve">aster for sync raster was adopted, which is illustrated in </w:t>
      </w:r>
      <w:r w:rsidR="00D82E40" w:rsidRPr="00BB291E">
        <w:rPr>
          <w:sz w:val="21"/>
          <w:szCs w:val="21"/>
        </w:rPr>
        <w:t xml:space="preserve">Fig. </w:t>
      </w:r>
      <w:r w:rsidR="009740E5" w:rsidRPr="00BB291E">
        <w:rPr>
          <w:rFonts w:hint="eastAsia"/>
          <w:sz w:val="21"/>
          <w:szCs w:val="21"/>
        </w:rPr>
        <w:t>1</w:t>
      </w:r>
      <w:r w:rsidR="00BB02CC" w:rsidRPr="00BB291E">
        <w:rPr>
          <w:rFonts w:hint="eastAsia"/>
          <w:sz w:val="21"/>
          <w:szCs w:val="21"/>
        </w:rPr>
        <w:t>.</w:t>
      </w:r>
    </w:p>
    <w:p w:rsidR="00F352BC" w:rsidRDefault="00F352BC" w:rsidP="000E11F2">
      <w:pPr>
        <w:pStyle w:val="Normal1"/>
        <w:jc w:val="center"/>
      </w:pPr>
    </w:p>
    <w:p w:rsidR="000E6C9F" w:rsidRDefault="00994BCB">
      <w:pPr>
        <w:jc w:val="center"/>
        <w:rPr>
          <w:rFonts w:eastAsia="宋体"/>
          <w:sz w:val="20"/>
          <w:lang w:val="en-US" w:eastAsia="zh-CN"/>
        </w:rPr>
      </w:pPr>
      <w:r>
        <w:rPr>
          <w:rFonts w:eastAsia="宋体"/>
          <w:noProof/>
          <w:sz w:val="20"/>
          <w:lang w:val="en-US" w:eastAsia="zh-CN"/>
        </w:rPr>
        <w:lastRenderedPageBreak/>
        <w:drawing>
          <wp:inline distT="0" distB="0" distL="0" distR="0">
            <wp:extent cx="4980953" cy="2171429"/>
            <wp:effectExtent l="19050" t="0" r="0" b="0"/>
            <wp:docPr id="1" name="图片 0" descr="sync rast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ync raster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0953" cy="2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C9F" w:rsidRPr="00E56B0E" w:rsidRDefault="00BB291E">
      <w:pPr>
        <w:pStyle w:val="a6"/>
        <w:jc w:val="center"/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>Fig.</w:t>
      </w:r>
      <w:r w:rsidR="000E6C9F"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</w:t>
      </w:r>
      <w:r w:rsidR="009740E5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>1</w:t>
      </w:r>
      <w:r w:rsidR="000E6C9F"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 xml:space="preserve">: </w:t>
      </w:r>
      <w:r w:rsidR="00F013F1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>sync</w:t>
      </w:r>
      <w:r w:rsidR="000E6C9F"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raster</w:t>
      </w:r>
      <w:r w:rsidR="00F013F1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</w:t>
      </w:r>
      <w:r w:rsidR="00A11292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>down</w:t>
      </w:r>
      <w:r w:rsidR="00A11292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</w:t>
      </w:r>
      <w:r w:rsidR="00F013F1" w:rsidRPr="00F013F1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>selecti</w:t>
      </w:r>
      <w:r w:rsidR="00F013F1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>on</w:t>
      </w:r>
    </w:p>
    <w:p w:rsidR="00D83E66" w:rsidRDefault="003C0D8D" w:rsidP="00C132EF">
      <w:pPr>
        <w:rPr>
          <w:rFonts w:eastAsia="宋体"/>
          <w:sz w:val="21"/>
          <w:szCs w:val="21"/>
          <w:lang w:val="en-US" w:eastAsia="zh-CN"/>
        </w:rPr>
      </w:pPr>
      <w:r w:rsidRPr="00BB291E">
        <w:rPr>
          <w:rFonts w:eastAsia="宋体" w:hint="eastAsia"/>
          <w:sz w:val="21"/>
          <w:szCs w:val="21"/>
          <w:lang w:val="en-US" w:eastAsia="zh-CN"/>
        </w:rPr>
        <w:t>As stated in [2], t</w:t>
      </w:r>
      <w:r w:rsidRPr="00BB291E">
        <w:rPr>
          <w:rFonts w:eastAsia="宋体"/>
          <w:sz w:val="21"/>
          <w:szCs w:val="21"/>
          <w:lang w:val="en-US" w:eastAsia="zh-CN"/>
        </w:rPr>
        <w:t xml:space="preserve">he SS block may be located anywhere within the </w:t>
      </w:r>
      <w:r w:rsidRPr="00BB291E">
        <w:rPr>
          <w:rFonts w:eastAsia="宋体" w:hint="eastAsia"/>
          <w:sz w:val="21"/>
          <w:szCs w:val="21"/>
          <w:lang w:val="en-US" w:eastAsia="zh-CN"/>
        </w:rPr>
        <w:t>channel and the SS block numbers in the minimum channel bandwidth is depended on the implementation.</w:t>
      </w:r>
      <w:r>
        <w:rPr>
          <w:rFonts w:eastAsia="宋体" w:hint="eastAsia"/>
          <w:sz w:val="21"/>
          <w:szCs w:val="21"/>
          <w:lang w:val="en-US" w:eastAsia="zh-CN"/>
        </w:rPr>
        <w:t xml:space="preserve"> W</w:t>
      </w:r>
      <w:r w:rsidR="0009481E" w:rsidRPr="0009481E">
        <w:rPr>
          <w:rFonts w:eastAsia="宋体" w:hint="eastAsia"/>
          <w:sz w:val="21"/>
          <w:szCs w:val="21"/>
          <w:lang w:val="en-US" w:eastAsia="zh-CN"/>
        </w:rPr>
        <w:t xml:space="preserve">e assume that at least one SS block should be fit inside </w:t>
      </w:r>
      <w:r w:rsidR="00C964F3">
        <w:rPr>
          <w:rFonts w:eastAsia="宋体" w:hint="eastAsia"/>
          <w:sz w:val="21"/>
          <w:szCs w:val="21"/>
          <w:lang w:val="en-US" w:eastAsia="zh-CN"/>
        </w:rPr>
        <w:t>one</w:t>
      </w:r>
      <w:r w:rsidR="0009481E" w:rsidRPr="0009481E">
        <w:rPr>
          <w:rFonts w:eastAsia="宋体" w:hint="eastAsia"/>
          <w:sz w:val="21"/>
          <w:szCs w:val="21"/>
          <w:lang w:val="en-US" w:eastAsia="zh-CN"/>
        </w:rPr>
        <w:t xml:space="preserve"> channel in the band</w:t>
      </w:r>
      <w:r w:rsidR="0000707F">
        <w:rPr>
          <w:rFonts w:eastAsia="宋体" w:hint="eastAsia"/>
          <w:sz w:val="21"/>
          <w:szCs w:val="21"/>
          <w:lang w:val="en-US" w:eastAsia="zh-CN"/>
        </w:rPr>
        <w:t xml:space="preserve">, in this case the sync raster is maximum. </w:t>
      </w:r>
    </w:p>
    <w:p w:rsidR="009D14F5" w:rsidRDefault="0000707F" w:rsidP="00C132EF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In </w:t>
      </w:r>
      <w:r w:rsidR="00BB291E">
        <w:rPr>
          <w:rFonts w:eastAsia="宋体" w:hint="eastAsia"/>
          <w:sz w:val="21"/>
          <w:szCs w:val="21"/>
          <w:lang w:val="en-US" w:eastAsia="zh-CN"/>
        </w:rPr>
        <w:t>Fig.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 w:rsidRPr="00E56B0E">
        <w:rPr>
          <w:rFonts w:eastAsia="宋体" w:hint="eastAsia"/>
          <w:sz w:val="21"/>
          <w:szCs w:val="21"/>
          <w:lang w:val="en-US" w:eastAsia="zh-CN"/>
        </w:rPr>
        <w:t>,</w:t>
      </w:r>
      <w:r w:rsidRPr="0009481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8C6088">
        <w:rPr>
          <w:rFonts w:eastAsia="宋体" w:hint="eastAsia"/>
          <w:sz w:val="21"/>
          <w:szCs w:val="21"/>
          <w:lang w:val="en-US" w:eastAsia="zh-CN"/>
        </w:rPr>
        <w:t xml:space="preserve">the first </w:t>
      </w:r>
      <w:r w:rsidR="008C6088" w:rsidRPr="00E56B0E">
        <w:rPr>
          <w:rFonts w:eastAsia="宋体" w:hint="eastAsia"/>
          <w:sz w:val="21"/>
          <w:szCs w:val="21"/>
          <w:lang w:val="en-US" w:eastAsia="zh-CN"/>
        </w:rPr>
        <w:t>PBCH(SS block)</w:t>
      </w:r>
      <w:r w:rsidR="008C6088">
        <w:rPr>
          <w:rFonts w:eastAsia="宋体" w:hint="eastAsia"/>
          <w:sz w:val="21"/>
          <w:szCs w:val="21"/>
          <w:lang w:val="en-US" w:eastAsia="zh-CN"/>
        </w:rPr>
        <w:t xml:space="preserve"> is located in the rightmost edge of the channel located in the leftmost of NR bands</w:t>
      </w:r>
      <w:r w:rsidR="00994BCB">
        <w:rPr>
          <w:rFonts w:eastAsia="宋体" w:hint="eastAsia"/>
          <w:sz w:val="21"/>
          <w:szCs w:val="21"/>
          <w:lang w:val="en-US" w:eastAsia="zh-CN"/>
        </w:rPr>
        <w:t xml:space="preserve"> (i.e 1st channel), up to the leftmost edge of the nth channel. The nth and (n+1)th </w:t>
      </w:r>
      <w:r w:rsidR="00994BCB">
        <w:rPr>
          <w:rFonts w:eastAsia="宋体"/>
          <w:sz w:val="21"/>
          <w:szCs w:val="21"/>
          <w:lang w:val="en-US" w:eastAsia="zh-CN"/>
        </w:rPr>
        <w:t>channels</w:t>
      </w:r>
      <w:r w:rsidR="00994BCB" w:rsidRPr="00E56B0E">
        <w:rPr>
          <w:rFonts w:eastAsia="宋体"/>
          <w:sz w:val="21"/>
          <w:szCs w:val="21"/>
          <w:lang w:val="en-US" w:eastAsia="zh-CN"/>
        </w:rPr>
        <w:t xml:space="preserve"> </w:t>
      </w:r>
      <w:r w:rsidR="00994BCB">
        <w:rPr>
          <w:rFonts w:eastAsia="宋体" w:hint="eastAsia"/>
          <w:sz w:val="21"/>
          <w:szCs w:val="21"/>
          <w:lang w:val="en-US" w:eastAsia="zh-CN"/>
        </w:rPr>
        <w:t xml:space="preserve">are the </w:t>
      </w:r>
      <w:r w:rsidR="00994BCB" w:rsidRPr="00E56B0E">
        <w:rPr>
          <w:rFonts w:eastAsia="宋体"/>
          <w:sz w:val="21"/>
          <w:szCs w:val="21"/>
          <w:lang w:val="en-US" w:eastAsia="zh-CN"/>
        </w:rPr>
        <w:t>two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 xml:space="preserve"> adjacent channels </w:t>
      </w:r>
      <w:r w:rsidR="00994BCB">
        <w:rPr>
          <w:rFonts w:eastAsia="宋体" w:hint="eastAsia"/>
          <w:sz w:val="21"/>
          <w:szCs w:val="21"/>
          <w:lang w:val="en-US" w:eastAsia="zh-CN"/>
        </w:rPr>
        <w:t xml:space="preserve">which 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>are shifted by NR channel raster (</w:t>
      </w:r>
      <w:r w:rsidR="00BB02CC" w:rsidRPr="00E56B0E">
        <w:rPr>
          <w:rFonts w:hint="eastAsia"/>
          <w:sz w:val="21"/>
          <w:szCs w:val="21"/>
        </w:rPr>
        <w:t>F</w:t>
      </w:r>
      <w:r w:rsidR="00BB02CC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BB02CC" w:rsidRPr="00E56B0E">
        <w:rPr>
          <w:rFonts w:hint="eastAsia"/>
          <w:sz w:val="21"/>
          <w:szCs w:val="21"/>
          <w:vertAlign w:val="subscript"/>
        </w:rPr>
        <w:t>R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>)</w:t>
      </w:r>
      <w:r w:rsidR="00C22815">
        <w:rPr>
          <w:rFonts w:eastAsia="宋体" w:hint="eastAsia"/>
          <w:sz w:val="21"/>
          <w:szCs w:val="21"/>
          <w:lang w:val="en-US" w:eastAsia="zh-CN"/>
        </w:rPr>
        <w:t xml:space="preserve">. Due to </w:t>
      </w:r>
      <w:r w:rsidR="007543C5">
        <w:rPr>
          <w:rFonts w:eastAsia="宋体" w:hint="eastAsia"/>
          <w:sz w:val="21"/>
          <w:szCs w:val="21"/>
          <w:lang w:val="en-US" w:eastAsia="zh-CN"/>
        </w:rPr>
        <w:t xml:space="preserve">there is 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>only one SS</w:t>
      </w:r>
      <w:r w:rsidR="00C22815">
        <w:rPr>
          <w:rFonts w:eastAsia="宋体" w:hint="eastAsia"/>
          <w:sz w:val="21"/>
          <w:szCs w:val="21"/>
          <w:lang w:val="en-US" w:eastAsia="zh-CN"/>
        </w:rPr>
        <w:t xml:space="preserve"> block located in each channel and the maximum sync raster is applicable, therefore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 xml:space="preserve"> two </w:t>
      </w:r>
      <w:bookmarkStart w:id="7" w:name="OLE_LINK1"/>
      <w:r w:rsidR="00BB02CC" w:rsidRPr="00E56B0E">
        <w:rPr>
          <w:rFonts w:eastAsia="宋体" w:hint="eastAsia"/>
          <w:sz w:val="21"/>
          <w:szCs w:val="21"/>
          <w:lang w:val="en-US" w:eastAsia="zh-CN"/>
        </w:rPr>
        <w:t xml:space="preserve">PBCH(SS block) </w:t>
      </w:r>
      <w:bookmarkEnd w:id="7"/>
      <w:r w:rsidR="00BB02CC" w:rsidRPr="00E56B0E">
        <w:rPr>
          <w:rFonts w:eastAsia="宋体" w:hint="eastAsia"/>
          <w:sz w:val="21"/>
          <w:szCs w:val="21"/>
          <w:lang w:val="en-US" w:eastAsia="zh-CN"/>
        </w:rPr>
        <w:t xml:space="preserve">are located in the leftmost and rightmost of the two channels, </w:t>
      </w:r>
      <w:r w:rsidR="00BB02CC" w:rsidRPr="00E56B0E">
        <w:rPr>
          <w:rFonts w:eastAsia="宋体"/>
          <w:sz w:val="21"/>
          <w:szCs w:val="21"/>
          <w:lang w:val="en-US" w:eastAsia="zh-CN"/>
        </w:rPr>
        <w:t>respectively</w:t>
      </w:r>
      <w:r w:rsidR="00BB02CC" w:rsidRPr="00E56B0E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296DD8">
        <w:rPr>
          <w:rFonts w:eastAsia="宋体"/>
          <w:sz w:val="21"/>
          <w:szCs w:val="21"/>
          <w:lang w:val="en-US" w:eastAsia="zh-CN"/>
        </w:rPr>
        <w:t>Assumption</w:t>
      </w:r>
      <w:r w:rsidR="00296DD8">
        <w:rPr>
          <w:rFonts w:eastAsia="宋体" w:hint="eastAsia"/>
          <w:sz w:val="21"/>
          <w:szCs w:val="21"/>
          <w:lang w:val="en-US" w:eastAsia="zh-CN"/>
        </w:rPr>
        <w:t xml:space="preserve"> that the </w:t>
      </w:r>
      <w:r w:rsidR="00844739">
        <w:rPr>
          <w:rFonts w:eastAsia="宋体" w:hint="eastAsia"/>
          <w:sz w:val="21"/>
          <w:szCs w:val="21"/>
          <w:lang w:val="en-US" w:eastAsia="zh-CN"/>
        </w:rPr>
        <w:t>sync</w:t>
      </w:r>
      <w:r w:rsidR="00296DD8" w:rsidRPr="00296DD8">
        <w:rPr>
          <w:rFonts w:eastAsia="宋体" w:hint="eastAsia"/>
          <w:sz w:val="21"/>
          <w:szCs w:val="21"/>
          <w:lang w:val="en-US" w:eastAsia="zh-CN"/>
        </w:rPr>
        <w:t xml:space="preserve"> raster </w:t>
      </w:r>
      <w:r w:rsidR="00844739">
        <w:rPr>
          <w:rFonts w:eastAsia="宋体" w:hint="eastAsia"/>
          <w:sz w:val="21"/>
          <w:szCs w:val="21"/>
          <w:lang w:val="en-US" w:eastAsia="zh-CN"/>
        </w:rPr>
        <w:t>points to</w:t>
      </w:r>
      <w:r w:rsidR="00296DD8" w:rsidRPr="00296DD8">
        <w:rPr>
          <w:rFonts w:eastAsia="宋体" w:hint="eastAsia"/>
          <w:sz w:val="21"/>
          <w:szCs w:val="21"/>
          <w:lang w:val="en-US" w:eastAsia="zh-CN"/>
        </w:rPr>
        <w:t xml:space="preserve"> the centre of SS block</w:t>
      </w:r>
      <w:r w:rsidR="00844739">
        <w:rPr>
          <w:rFonts w:eastAsia="宋体" w:hint="eastAsia"/>
          <w:sz w:val="21"/>
          <w:szCs w:val="21"/>
          <w:lang w:val="en-US" w:eastAsia="zh-CN"/>
        </w:rPr>
        <w:t>(i.e. RE#0 of RB#10 in the SS block)</w:t>
      </w:r>
      <w:r w:rsidR="00296DD8">
        <w:rPr>
          <w:rFonts w:eastAsia="宋体" w:hint="eastAsia"/>
          <w:sz w:val="21"/>
          <w:szCs w:val="21"/>
          <w:lang w:val="en-US" w:eastAsia="zh-CN"/>
        </w:rPr>
        <w:t>, then</w:t>
      </w:r>
      <w:r w:rsidR="000E6C9F" w:rsidRPr="00E56B0E">
        <w:rPr>
          <w:rFonts w:eastAsia="宋体"/>
          <w:sz w:val="21"/>
          <w:szCs w:val="21"/>
          <w:lang w:val="en-US" w:eastAsia="zh-CN"/>
        </w:rPr>
        <w:t xml:space="preserve"> th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e </w:t>
      </w:r>
      <w:r w:rsidR="00296DD8">
        <w:rPr>
          <w:rFonts w:eastAsia="宋体" w:hint="eastAsia"/>
          <w:sz w:val="21"/>
          <w:szCs w:val="21"/>
          <w:lang w:val="en-US" w:eastAsia="zh-CN"/>
        </w:rPr>
        <w:t xml:space="preserve">centre 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frequency distance between the </w:t>
      </w:r>
      <w:r w:rsidR="00544E9E" w:rsidRPr="00E56B0E">
        <w:rPr>
          <w:rFonts w:eastAsia="宋体"/>
          <w:sz w:val="21"/>
          <w:szCs w:val="21"/>
          <w:lang w:val="en-US" w:eastAsia="zh-CN"/>
        </w:rPr>
        <w:t>centre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of the two PBCH (SS block) </w:t>
      </w:r>
      <w:r w:rsidR="000E6C9F" w:rsidRPr="00E56B0E">
        <w:rPr>
          <w:rFonts w:eastAsia="宋体"/>
          <w:sz w:val="21"/>
          <w:szCs w:val="21"/>
          <w:lang w:val="en-US" w:eastAsia="zh-CN"/>
        </w:rPr>
        <w:t>corresponds to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0E6C9F" w:rsidRPr="00E56B0E">
        <w:rPr>
          <w:rFonts w:eastAsia="宋体"/>
          <w:sz w:val="21"/>
          <w:szCs w:val="21"/>
          <w:lang w:val="en-US" w:eastAsia="zh-CN"/>
        </w:rPr>
        <w:t xml:space="preserve">maximum 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>sync raster (</w:t>
      </w:r>
      <w:bookmarkStart w:id="8" w:name="OLE_LINK54"/>
      <w:bookmarkStart w:id="9" w:name="OLE_LINK55"/>
      <w:r w:rsidR="000E6C9F" w:rsidRPr="00E56B0E">
        <w:rPr>
          <w:rFonts w:hint="eastAsia"/>
          <w:sz w:val="21"/>
          <w:szCs w:val="21"/>
        </w:rPr>
        <w:t>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bookmarkEnd w:id="8"/>
      <w:bookmarkEnd w:id="9"/>
      <w:r w:rsidR="000E6C9F" w:rsidRPr="00E56B0E">
        <w:rPr>
          <w:rFonts w:eastAsia="宋体" w:hint="eastAsia"/>
          <w:sz w:val="21"/>
          <w:szCs w:val="21"/>
          <w:lang w:val="en-US" w:eastAsia="zh-CN"/>
        </w:rPr>
        <w:t>), which is calculated as:</w:t>
      </w:r>
    </w:p>
    <w:p w:rsidR="00C132EF" w:rsidRDefault="000E6C9F" w:rsidP="009D14F5">
      <w:pPr>
        <w:jc w:val="center"/>
        <w:rPr>
          <w:rFonts w:eastAsia="宋体"/>
          <w:sz w:val="21"/>
          <w:szCs w:val="21"/>
          <w:lang w:eastAsia="zh-CN"/>
        </w:rPr>
      </w:pPr>
      <w:r w:rsidRPr="00E56B0E">
        <w:rPr>
          <w:rFonts w:hint="eastAsia"/>
          <w:sz w:val="21"/>
          <w:szCs w:val="21"/>
        </w:rPr>
        <w:t>F</w:t>
      </w:r>
      <w:r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Pr="00E56B0E">
        <w:rPr>
          <w:rFonts w:hint="eastAsia"/>
          <w:sz w:val="21"/>
          <w:szCs w:val="21"/>
          <w:vertAlign w:val="subscript"/>
        </w:rPr>
        <w:t>R</w:t>
      </w:r>
      <w:r w:rsidRPr="00E56B0E">
        <w:rPr>
          <w:rFonts w:hint="eastAsia"/>
          <w:sz w:val="21"/>
          <w:szCs w:val="21"/>
        </w:rPr>
        <w:t xml:space="preserve"> </w:t>
      </w:r>
      <w:r w:rsidRPr="00E56B0E">
        <w:rPr>
          <w:sz w:val="21"/>
          <w:szCs w:val="21"/>
        </w:rPr>
        <w:t>≤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hint="eastAsia"/>
          <w:sz w:val="21"/>
          <w:szCs w:val="21"/>
        </w:rPr>
        <w:t>BW</w:t>
      </w:r>
      <w:r w:rsidRPr="00E56B0E">
        <w:rPr>
          <w:rFonts w:hint="eastAsia"/>
          <w:sz w:val="21"/>
          <w:szCs w:val="21"/>
          <w:vertAlign w:val="subscript"/>
        </w:rPr>
        <w:t>conf</w:t>
      </w:r>
      <w:r w:rsidR="004F6CA4">
        <w:rPr>
          <w:rFonts w:eastAsiaTheme="minorEastAsia" w:hint="eastAsia"/>
          <w:sz w:val="21"/>
          <w:szCs w:val="21"/>
          <w:vertAlign w:val="subscript"/>
          <w:lang w:eastAsia="zh-CN"/>
        </w:rPr>
        <w:t xml:space="preserve"> </w:t>
      </w:r>
      <w:r w:rsidRPr="00E56B0E">
        <w:rPr>
          <w:rFonts w:hint="eastAsia"/>
          <w:sz w:val="21"/>
          <w:szCs w:val="21"/>
        </w:rPr>
        <w:t>+</w:t>
      </w:r>
      <w:r w:rsidR="004F6CA4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E56B0E">
        <w:rPr>
          <w:rFonts w:hint="eastAsia"/>
          <w:sz w:val="21"/>
          <w:szCs w:val="21"/>
        </w:rPr>
        <w:t>F</w:t>
      </w:r>
      <w:r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Pr="00E56B0E">
        <w:rPr>
          <w:rFonts w:hint="eastAsia"/>
          <w:sz w:val="21"/>
          <w:szCs w:val="21"/>
          <w:vertAlign w:val="subscript"/>
        </w:rPr>
        <w:t>R</w:t>
      </w:r>
      <w:r w:rsidRPr="00E56B0E">
        <w:rPr>
          <w:rFonts w:eastAsia="宋体" w:hint="eastAsia"/>
          <w:sz w:val="21"/>
          <w:szCs w:val="21"/>
          <w:lang w:eastAsia="zh-CN"/>
        </w:rPr>
        <w:t>-</w:t>
      </w:r>
      <w:r w:rsidRPr="00E56B0E">
        <w:rPr>
          <w:rFonts w:hint="eastAsia"/>
          <w:sz w:val="21"/>
          <w:szCs w:val="21"/>
        </w:rPr>
        <w:t xml:space="preserve"> </w:t>
      </w:r>
      <w:bookmarkStart w:id="10" w:name="OLE_LINK18"/>
      <w:bookmarkStart w:id="11" w:name="OLE_LINK19"/>
      <w:r w:rsidRPr="00E56B0E">
        <w:rPr>
          <w:rFonts w:hint="eastAsia"/>
          <w:sz w:val="21"/>
          <w:szCs w:val="21"/>
        </w:rPr>
        <w:t>BW</w:t>
      </w:r>
      <w:r w:rsidRPr="00E56B0E">
        <w:rPr>
          <w:rFonts w:hint="eastAsia"/>
          <w:sz w:val="21"/>
          <w:szCs w:val="21"/>
          <w:vertAlign w:val="subscript"/>
        </w:rPr>
        <w:t>SS</w:t>
      </w:r>
      <w:bookmarkEnd w:id="10"/>
      <w:bookmarkEnd w:id="11"/>
    </w:p>
    <w:p w:rsidR="006F58AC" w:rsidRDefault="00D177FB" w:rsidP="0063540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>W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here the </w:t>
      </w:r>
      <w:r w:rsidRPr="00E56B0E">
        <w:rPr>
          <w:rFonts w:hint="eastAsia"/>
          <w:sz w:val="21"/>
          <w:szCs w:val="21"/>
        </w:rPr>
        <w:t>BW</w:t>
      </w:r>
      <w:r w:rsidRPr="00E56B0E">
        <w:rPr>
          <w:rFonts w:hint="eastAsia"/>
          <w:sz w:val="21"/>
          <w:szCs w:val="21"/>
          <w:vertAlign w:val="subscript"/>
        </w:rPr>
        <w:t>conf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is the transmission bandwidth configuration</w:t>
      </w:r>
      <w:r w:rsidR="00E534EA">
        <w:rPr>
          <w:rFonts w:eastAsia="宋体" w:hint="eastAsia"/>
          <w:sz w:val="21"/>
          <w:szCs w:val="21"/>
          <w:lang w:eastAsia="zh-CN"/>
        </w:rPr>
        <w:t xml:space="preserve"> </w:t>
      </w:r>
      <w:r w:rsidR="004546B7" w:rsidRPr="002B1A85">
        <w:rPr>
          <w:rFonts w:eastAsia="宋体" w:hint="eastAsia"/>
          <w:sz w:val="21"/>
          <w:szCs w:val="21"/>
          <w:lang w:eastAsia="zh-CN"/>
        </w:rPr>
        <w:t>of the minimu</w:t>
      </w:r>
      <w:r w:rsidR="00B404A2" w:rsidRPr="002B1A85">
        <w:rPr>
          <w:rFonts w:eastAsia="宋体" w:hint="eastAsia"/>
          <w:sz w:val="21"/>
          <w:szCs w:val="21"/>
          <w:lang w:eastAsia="zh-CN"/>
        </w:rPr>
        <w:t xml:space="preserve">m channel bandwidth supported by </w:t>
      </w:r>
      <w:r w:rsidR="004546B7" w:rsidRPr="002B1A85">
        <w:rPr>
          <w:rFonts w:eastAsia="宋体" w:hint="eastAsia"/>
          <w:sz w:val="21"/>
          <w:szCs w:val="21"/>
          <w:lang w:eastAsia="zh-CN"/>
        </w:rPr>
        <w:t>the band</w:t>
      </w:r>
      <w:r w:rsidR="004546B7">
        <w:rPr>
          <w:rFonts w:eastAsia="宋体" w:hint="eastAsia"/>
          <w:sz w:val="21"/>
          <w:szCs w:val="21"/>
          <w:lang w:eastAsia="zh-CN"/>
        </w:rPr>
        <w:t xml:space="preserve">, which is </w:t>
      </w:r>
      <w:r w:rsidR="00E534EA">
        <w:rPr>
          <w:rFonts w:eastAsia="宋体" w:hint="eastAsia"/>
          <w:sz w:val="21"/>
          <w:szCs w:val="21"/>
          <w:lang w:eastAsia="zh-CN"/>
        </w:rPr>
        <w:t>based on</w:t>
      </w:r>
      <w:r w:rsidR="00E534EA" w:rsidRPr="00E534EA">
        <w:rPr>
          <w:rFonts w:eastAsia="宋体" w:hint="eastAsia"/>
          <w:sz w:val="21"/>
          <w:szCs w:val="21"/>
          <w:lang w:eastAsia="zh-CN"/>
        </w:rPr>
        <w:t xml:space="preserve"> </w:t>
      </w:r>
      <w:r w:rsidR="00E534EA">
        <w:rPr>
          <w:rFonts w:eastAsia="宋体" w:hint="eastAsia"/>
          <w:sz w:val="21"/>
          <w:szCs w:val="21"/>
          <w:lang w:eastAsia="zh-CN"/>
        </w:rPr>
        <w:t xml:space="preserve">data SCS </w:t>
      </w:r>
      <w:r w:rsidR="004546B7">
        <w:rPr>
          <w:rFonts w:eastAsia="宋体" w:hint="eastAsia"/>
          <w:sz w:val="21"/>
          <w:szCs w:val="21"/>
          <w:lang w:eastAsia="zh-CN"/>
        </w:rPr>
        <w:t xml:space="preserve">and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related to the spectrum </w:t>
      </w:r>
      <w:r w:rsidRPr="00E56B0E">
        <w:rPr>
          <w:rFonts w:eastAsia="宋体"/>
          <w:sz w:val="21"/>
          <w:szCs w:val="21"/>
          <w:lang w:eastAsia="zh-CN"/>
        </w:rPr>
        <w:t>utilization</w:t>
      </w:r>
      <w:r w:rsidR="004D1E6C" w:rsidRPr="00E56B0E">
        <w:rPr>
          <w:rFonts w:eastAsia="宋体" w:hint="eastAsia"/>
          <w:sz w:val="21"/>
          <w:szCs w:val="21"/>
          <w:lang w:eastAsia="zh-CN"/>
        </w:rPr>
        <w:t xml:space="preserve">. </w:t>
      </w:r>
      <w:r w:rsidR="00623530" w:rsidRPr="00E56B0E">
        <w:rPr>
          <w:rFonts w:hint="eastAsia"/>
          <w:sz w:val="21"/>
          <w:szCs w:val="21"/>
        </w:rPr>
        <w:t>F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623530" w:rsidRPr="00E56B0E">
        <w:rPr>
          <w:rFonts w:hint="eastAsia"/>
          <w:sz w:val="21"/>
          <w:szCs w:val="21"/>
          <w:vertAlign w:val="subscript"/>
        </w:rPr>
        <w:t>R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 xml:space="preserve"> </w:t>
      </w:r>
      <w:r w:rsidR="00623530" w:rsidRPr="00E56B0E">
        <w:rPr>
          <w:rFonts w:eastAsia="宋体" w:hint="eastAsia"/>
          <w:sz w:val="21"/>
          <w:szCs w:val="21"/>
          <w:lang w:eastAsia="zh-CN"/>
        </w:rPr>
        <w:t xml:space="preserve">is the </w:t>
      </w:r>
      <w:r w:rsidR="002233EB" w:rsidRPr="00E56B0E">
        <w:rPr>
          <w:rFonts w:eastAsia="宋体" w:hint="eastAsia"/>
          <w:sz w:val="21"/>
          <w:szCs w:val="21"/>
          <w:lang w:eastAsia="zh-CN"/>
        </w:rPr>
        <w:t>channel raster</w:t>
      </w:r>
      <w:r w:rsidR="0097421B">
        <w:rPr>
          <w:rFonts w:eastAsia="宋体" w:hint="eastAsia"/>
          <w:sz w:val="21"/>
          <w:szCs w:val="21"/>
          <w:lang w:eastAsia="zh-CN"/>
        </w:rPr>
        <w:t xml:space="preserve"> and </w:t>
      </w:r>
      <w:r w:rsidR="002233EB" w:rsidRPr="00E56B0E">
        <w:rPr>
          <w:rFonts w:hint="eastAsia"/>
          <w:sz w:val="21"/>
          <w:szCs w:val="21"/>
        </w:rPr>
        <w:t>BW</w:t>
      </w:r>
      <w:r w:rsidR="002233EB" w:rsidRPr="00E56B0E">
        <w:rPr>
          <w:rFonts w:hint="eastAsia"/>
          <w:sz w:val="21"/>
          <w:szCs w:val="21"/>
          <w:vertAlign w:val="subscript"/>
        </w:rPr>
        <w:t>SS</w:t>
      </w:r>
      <w:r w:rsidR="002233EB" w:rsidRPr="00E56B0E">
        <w:rPr>
          <w:rFonts w:eastAsia="宋体" w:hint="eastAsia"/>
          <w:sz w:val="21"/>
          <w:szCs w:val="21"/>
          <w:lang w:eastAsia="zh-CN"/>
        </w:rPr>
        <w:t xml:space="preserve"> is </w:t>
      </w:r>
      <w:r w:rsidR="00516E79" w:rsidRPr="00E56B0E">
        <w:rPr>
          <w:rFonts w:eastAsia="宋体" w:hint="eastAsia"/>
          <w:sz w:val="21"/>
          <w:szCs w:val="21"/>
          <w:lang w:eastAsia="zh-CN"/>
        </w:rPr>
        <w:t>SS block bandwidth</w:t>
      </w:r>
      <w:r w:rsidR="007F1316" w:rsidRPr="00E56B0E">
        <w:rPr>
          <w:rFonts w:eastAsia="宋体" w:hint="eastAsia"/>
          <w:sz w:val="21"/>
          <w:szCs w:val="21"/>
          <w:lang w:eastAsia="zh-CN"/>
        </w:rPr>
        <w:t>(=</w:t>
      </w:r>
      <w:r w:rsidR="00516E79" w:rsidRPr="00E56B0E">
        <w:rPr>
          <w:rFonts w:eastAsia="宋体" w:hint="eastAsia"/>
          <w:sz w:val="21"/>
          <w:szCs w:val="21"/>
          <w:lang w:eastAsia="zh-CN"/>
        </w:rPr>
        <w:t>2</w:t>
      </w:r>
      <w:r w:rsidR="00DB1861">
        <w:rPr>
          <w:rFonts w:eastAsia="宋体" w:hint="eastAsia"/>
          <w:sz w:val="21"/>
          <w:szCs w:val="21"/>
          <w:lang w:eastAsia="zh-CN"/>
        </w:rPr>
        <w:t>0</w:t>
      </w:r>
      <w:r w:rsidR="00516E79" w:rsidRPr="00E56B0E">
        <w:rPr>
          <w:rFonts w:eastAsia="宋体" w:hint="eastAsia"/>
          <w:sz w:val="21"/>
          <w:szCs w:val="21"/>
          <w:lang w:eastAsia="zh-CN"/>
        </w:rPr>
        <w:t xml:space="preserve"> RB size</w:t>
      </w:r>
      <w:r w:rsidR="0067485B">
        <w:rPr>
          <w:rFonts w:eastAsia="宋体" w:hint="eastAsia"/>
          <w:sz w:val="21"/>
          <w:szCs w:val="21"/>
          <w:lang w:eastAsia="zh-CN"/>
        </w:rPr>
        <w:t xml:space="preserve"> </w:t>
      </w:r>
      <w:r w:rsidR="007263F2">
        <w:rPr>
          <w:rFonts w:eastAsia="宋体" w:hint="eastAsia"/>
          <w:sz w:val="21"/>
          <w:szCs w:val="21"/>
          <w:lang w:eastAsia="zh-CN"/>
        </w:rPr>
        <w:t>based on</w:t>
      </w:r>
      <w:r w:rsidR="0067485B">
        <w:rPr>
          <w:rFonts w:eastAsia="宋体" w:hint="eastAsia"/>
          <w:sz w:val="21"/>
          <w:szCs w:val="21"/>
          <w:lang w:eastAsia="zh-CN"/>
        </w:rPr>
        <w:t xml:space="preserve"> SS block SCS</w:t>
      </w:r>
      <w:r w:rsidR="007F1316" w:rsidRPr="00E56B0E">
        <w:rPr>
          <w:rFonts w:eastAsia="宋体" w:hint="eastAsia"/>
          <w:sz w:val="21"/>
          <w:szCs w:val="21"/>
          <w:lang w:eastAsia="zh-CN"/>
        </w:rPr>
        <w:t>)</w:t>
      </w:r>
      <w:r w:rsidR="00516E79" w:rsidRPr="00E56B0E">
        <w:rPr>
          <w:rFonts w:eastAsia="宋体" w:hint="eastAsia"/>
          <w:sz w:val="21"/>
          <w:szCs w:val="21"/>
          <w:lang w:eastAsia="zh-CN"/>
        </w:rPr>
        <w:t>.</w:t>
      </w:r>
    </w:p>
    <w:p w:rsidR="00A069E2" w:rsidRDefault="00A848AF" w:rsidP="0079614F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For channel raster of 100kHz, since the SS block PRB</w:t>
      </w:r>
      <w:r w:rsidR="007F6F7E">
        <w:rPr>
          <w:rFonts w:eastAsia="宋体" w:hint="eastAsia"/>
          <w:sz w:val="21"/>
          <w:szCs w:val="21"/>
          <w:lang w:eastAsia="zh-CN"/>
        </w:rPr>
        <w:t xml:space="preserve"> was agreed as 24</w:t>
      </w:r>
      <w:r w:rsidR="00086907">
        <w:rPr>
          <w:rFonts w:eastAsia="宋体" w:hint="eastAsia"/>
          <w:sz w:val="21"/>
          <w:szCs w:val="21"/>
          <w:lang w:eastAsia="zh-CN"/>
        </w:rPr>
        <w:t>R</w:t>
      </w:r>
      <w:r w:rsidR="007F6F7E">
        <w:rPr>
          <w:rFonts w:eastAsia="宋体" w:hint="eastAsia"/>
          <w:sz w:val="21"/>
          <w:szCs w:val="21"/>
          <w:lang w:eastAsia="zh-CN"/>
        </w:rPr>
        <w:t>B before making no down</w:t>
      </w:r>
      <w:r w:rsidR="00A11292">
        <w:rPr>
          <w:rFonts w:eastAsia="宋体" w:hint="eastAsia"/>
          <w:sz w:val="21"/>
          <w:szCs w:val="21"/>
          <w:lang w:eastAsia="zh-CN"/>
        </w:rPr>
        <w:t xml:space="preserve"> </w:t>
      </w:r>
      <w:r w:rsidR="007F6F7E">
        <w:rPr>
          <w:rFonts w:eastAsia="宋体" w:hint="eastAsia"/>
          <w:sz w:val="21"/>
          <w:szCs w:val="21"/>
          <w:lang w:eastAsia="zh-CN"/>
        </w:rPr>
        <w:t xml:space="preserve">selection </w:t>
      </w:r>
      <w:r w:rsidR="007F6F7E" w:rsidRPr="007F6F7E">
        <w:rPr>
          <w:rFonts w:eastAsia="宋体"/>
          <w:sz w:val="21"/>
          <w:szCs w:val="21"/>
          <w:lang w:eastAsia="zh-CN"/>
        </w:rPr>
        <w:t>synchronization raster compared to the channel raster is possible</w:t>
      </w:r>
      <w:r w:rsidR="007F6F7E" w:rsidRPr="007F6F7E">
        <w:rPr>
          <w:rFonts w:eastAsia="宋体" w:hint="eastAsia"/>
          <w:sz w:val="21"/>
          <w:szCs w:val="21"/>
          <w:lang w:eastAsia="zh-CN"/>
        </w:rPr>
        <w:t xml:space="preserve"> for 5MHz and 10MHz minimum channel bandwidth</w:t>
      </w:r>
      <w:r w:rsidR="007F6F7E">
        <w:rPr>
          <w:rFonts w:eastAsia="宋体" w:hint="eastAsia"/>
          <w:sz w:val="21"/>
          <w:szCs w:val="21"/>
          <w:lang w:eastAsia="zh-CN"/>
        </w:rPr>
        <w:t>.</w:t>
      </w:r>
      <w:r w:rsidR="00A622EC">
        <w:rPr>
          <w:rFonts w:eastAsia="宋体" w:hint="eastAsia"/>
          <w:sz w:val="21"/>
          <w:szCs w:val="21"/>
          <w:lang w:eastAsia="zh-CN"/>
        </w:rPr>
        <w:t xml:space="preserve"> However, as the SS block PRB reduced up to 20</w:t>
      </w:r>
      <w:r w:rsidR="00086907">
        <w:rPr>
          <w:rFonts w:eastAsia="宋体" w:hint="eastAsia"/>
          <w:sz w:val="21"/>
          <w:szCs w:val="21"/>
          <w:lang w:eastAsia="zh-CN"/>
        </w:rPr>
        <w:t>R</w:t>
      </w:r>
      <w:r w:rsidR="00A622EC">
        <w:rPr>
          <w:rFonts w:eastAsia="宋体" w:hint="eastAsia"/>
          <w:sz w:val="21"/>
          <w:szCs w:val="21"/>
          <w:lang w:eastAsia="zh-CN"/>
        </w:rPr>
        <w:t>B,</w:t>
      </w:r>
      <w:r w:rsidR="00BB1DF6" w:rsidRPr="00BB1DF6">
        <w:rPr>
          <w:rFonts w:hint="eastAsia"/>
          <w:sz w:val="21"/>
          <w:szCs w:val="21"/>
        </w:rPr>
        <w:t xml:space="preserve"> BW</w:t>
      </w:r>
      <w:r w:rsidR="00BB1DF6" w:rsidRPr="00BB1DF6">
        <w:rPr>
          <w:rFonts w:hint="eastAsia"/>
          <w:sz w:val="21"/>
          <w:szCs w:val="21"/>
          <w:vertAlign w:val="subscript"/>
        </w:rPr>
        <w:t>conf</w:t>
      </w:r>
      <w:r w:rsidR="00BB1DF6" w:rsidRPr="00BB1DF6">
        <w:rPr>
          <w:rFonts w:eastAsiaTheme="minorEastAsia" w:hint="eastAsia"/>
          <w:sz w:val="21"/>
          <w:szCs w:val="21"/>
          <w:vertAlign w:val="subscript"/>
          <w:lang w:eastAsia="zh-CN"/>
        </w:rPr>
        <w:t xml:space="preserve"> </w:t>
      </w:r>
      <w:r w:rsidR="00BB1DF6" w:rsidRPr="00BB1DF6">
        <w:rPr>
          <w:rFonts w:eastAsia="宋体" w:hint="eastAsia"/>
          <w:sz w:val="21"/>
          <w:szCs w:val="21"/>
          <w:lang w:eastAsia="zh-CN"/>
        </w:rPr>
        <w:t>-</w:t>
      </w:r>
      <w:r w:rsidR="00BB1DF6" w:rsidRPr="00BB1DF6">
        <w:rPr>
          <w:rFonts w:hint="eastAsia"/>
          <w:sz w:val="21"/>
          <w:szCs w:val="21"/>
        </w:rPr>
        <w:t xml:space="preserve"> BW</w:t>
      </w:r>
      <w:r w:rsidR="00BB1DF6" w:rsidRPr="00BB1DF6">
        <w:rPr>
          <w:rFonts w:hint="eastAsia"/>
          <w:sz w:val="21"/>
          <w:szCs w:val="21"/>
          <w:vertAlign w:val="subscript"/>
        </w:rPr>
        <w:t>SS</w:t>
      </w:r>
      <w:r w:rsidR="00BB1DF6" w:rsidRPr="00BB1DF6">
        <w:rPr>
          <w:rFonts w:eastAsiaTheme="minorEastAsia" w:hint="eastAsia"/>
          <w:sz w:val="21"/>
          <w:szCs w:val="21"/>
          <w:lang w:eastAsia="zh-CN"/>
        </w:rPr>
        <w:t xml:space="preserve"> should be 4</w:t>
      </w:r>
      <w:r w:rsidR="000E71B5">
        <w:rPr>
          <w:rFonts w:eastAsiaTheme="minorEastAsia" w:hint="eastAsia"/>
          <w:sz w:val="21"/>
          <w:szCs w:val="21"/>
          <w:lang w:eastAsia="zh-CN"/>
        </w:rPr>
        <w:t>R</w:t>
      </w:r>
      <w:r w:rsidR="00BB1DF6" w:rsidRPr="00BB1DF6">
        <w:rPr>
          <w:rFonts w:eastAsiaTheme="minorEastAsia" w:hint="eastAsia"/>
          <w:sz w:val="21"/>
          <w:szCs w:val="21"/>
          <w:lang w:eastAsia="zh-CN"/>
        </w:rPr>
        <w:t>B</w:t>
      </w:r>
      <w:r w:rsidR="00755F5B">
        <w:rPr>
          <w:rFonts w:eastAsiaTheme="minorEastAsia" w:hint="eastAsia"/>
          <w:sz w:val="21"/>
          <w:szCs w:val="21"/>
          <w:lang w:eastAsia="zh-CN"/>
        </w:rPr>
        <w:t>(=720k)</w:t>
      </w:r>
      <w:r w:rsidR="00BB1DF6" w:rsidRPr="00BB1DF6">
        <w:rPr>
          <w:rFonts w:eastAsiaTheme="minorEastAsia" w:hint="eastAsia"/>
          <w:sz w:val="21"/>
          <w:szCs w:val="21"/>
          <w:lang w:eastAsia="zh-CN"/>
        </w:rPr>
        <w:t xml:space="preserve"> for</w:t>
      </w:r>
      <w:r w:rsidR="00BB1DF6" w:rsidRPr="00BB1DF6">
        <w:rPr>
          <w:rFonts w:eastAsia="宋体" w:hint="eastAsia"/>
          <w:sz w:val="21"/>
          <w:szCs w:val="21"/>
          <w:lang w:eastAsia="zh-CN"/>
        </w:rPr>
        <w:t xml:space="preserve"> </w:t>
      </w:r>
      <w:r w:rsidR="00BB1DF6" w:rsidRPr="00BB1DF6">
        <w:rPr>
          <w:rFonts w:eastAsia="宋体"/>
          <w:sz w:val="21"/>
          <w:szCs w:val="21"/>
          <w:lang w:eastAsia="zh-CN"/>
        </w:rPr>
        <w:t>5MHz minimum channel bandwidth</w:t>
      </w:r>
      <w:r w:rsidR="000E71B5">
        <w:rPr>
          <w:rFonts w:eastAsia="宋体" w:hint="eastAsia"/>
          <w:sz w:val="21"/>
          <w:szCs w:val="21"/>
          <w:lang w:eastAsia="zh-CN"/>
        </w:rPr>
        <w:t xml:space="preserve"> with 15kHz for both data SCS and SS SCS.</w:t>
      </w:r>
      <w:r w:rsidR="00072B28">
        <w:rPr>
          <w:rFonts w:eastAsia="宋体" w:hint="eastAsia"/>
          <w:sz w:val="21"/>
          <w:szCs w:val="21"/>
          <w:lang w:eastAsia="zh-CN"/>
        </w:rPr>
        <w:t xml:space="preserve"> </w:t>
      </w:r>
      <w:r w:rsidR="004724E4" w:rsidRPr="00A622EC">
        <w:rPr>
          <w:rFonts w:eastAsia="宋体"/>
          <w:sz w:val="21"/>
          <w:szCs w:val="21"/>
          <w:lang w:eastAsia="zh-CN"/>
        </w:rPr>
        <w:t>In order to cover the 3 offsets of 1</w:t>
      </w:r>
      <w:r w:rsidR="004724E4">
        <w:rPr>
          <w:rFonts w:eastAsia="宋体"/>
          <w:sz w:val="21"/>
          <w:szCs w:val="21"/>
          <w:lang w:eastAsia="zh-CN"/>
        </w:rPr>
        <w:t>00kHz, 300kHz are needed</w:t>
      </w:r>
      <w:r w:rsidR="004724E4">
        <w:rPr>
          <w:rFonts w:eastAsia="宋体" w:hint="eastAsia"/>
          <w:sz w:val="21"/>
          <w:szCs w:val="21"/>
          <w:lang w:eastAsia="zh-CN"/>
        </w:rPr>
        <w:t xml:space="preserve">, </w:t>
      </w:r>
      <w:r w:rsidR="00D221B8">
        <w:rPr>
          <w:rFonts w:eastAsia="宋体" w:hint="eastAsia"/>
          <w:sz w:val="21"/>
          <w:szCs w:val="21"/>
          <w:lang w:eastAsia="zh-CN"/>
        </w:rPr>
        <w:t>therefore</w:t>
      </w:r>
      <w:r w:rsidR="005C089D">
        <w:rPr>
          <w:rFonts w:eastAsia="宋体" w:hint="eastAsia"/>
          <w:sz w:val="21"/>
          <w:szCs w:val="21"/>
          <w:lang w:eastAsia="zh-CN"/>
        </w:rPr>
        <w:t xml:space="preserve"> </w:t>
      </w:r>
      <w:r w:rsidR="004724E4">
        <w:rPr>
          <w:rFonts w:eastAsia="宋体" w:hint="eastAsia"/>
          <w:sz w:val="21"/>
          <w:szCs w:val="21"/>
          <w:lang w:eastAsia="zh-CN"/>
        </w:rPr>
        <w:t>we think down</w:t>
      </w:r>
      <w:r w:rsidR="00A11292">
        <w:rPr>
          <w:rFonts w:eastAsia="宋体" w:hint="eastAsia"/>
          <w:sz w:val="21"/>
          <w:szCs w:val="21"/>
          <w:lang w:eastAsia="zh-CN"/>
        </w:rPr>
        <w:t xml:space="preserve"> </w:t>
      </w:r>
      <w:r w:rsidR="004724E4">
        <w:rPr>
          <w:rFonts w:eastAsia="宋体" w:hint="eastAsia"/>
          <w:sz w:val="21"/>
          <w:szCs w:val="21"/>
          <w:lang w:eastAsia="zh-CN"/>
        </w:rPr>
        <w:t xml:space="preserve">selection </w:t>
      </w:r>
      <w:r w:rsidR="004724E4" w:rsidRPr="007F6F7E">
        <w:rPr>
          <w:rFonts w:eastAsia="宋体"/>
          <w:sz w:val="21"/>
          <w:szCs w:val="21"/>
          <w:lang w:eastAsia="zh-CN"/>
        </w:rPr>
        <w:t xml:space="preserve">synchronization raster compared to the channel raster is </w:t>
      </w:r>
      <w:r w:rsidR="004724E4">
        <w:rPr>
          <w:rFonts w:eastAsia="宋体" w:hint="eastAsia"/>
          <w:sz w:val="21"/>
          <w:szCs w:val="21"/>
          <w:lang w:eastAsia="zh-CN"/>
        </w:rPr>
        <w:t xml:space="preserve">still </w:t>
      </w:r>
      <w:r w:rsidR="004724E4" w:rsidRPr="007F6F7E">
        <w:rPr>
          <w:rFonts w:eastAsia="宋体"/>
          <w:sz w:val="21"/>
          <w:szCs w:val="21"/>
          <w:lang w:eastAsia="zh-CN"/>
        </w:rPr>
        <w:t>possible</w:t>
      </w:r>
    </w:p>
    <w:p w:rsidR="0079614F" w:rsidRPr="00E56B0E" w:rsidRDefault="0048227D" w:rsidP="0079614F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The </w:t>
      </w:r>
      <w:r w:rsidRPr="00A069E2">
        <w:rPr>
          <w:rFonts w:eastAsia="宋体"/>
          <w:sz w:val="21"/>
          <w:szCs w:val="21"/>
          <w:lang w:eastAsia="zh-CN"/>
        </w:rPr>
        <w:t>Minimum CHBW and SCS for SS/PBCH</w:t>
      </w:r>
      <w:r>
        <w:rPr>
          <w:rFonts w:eastAsia="宋体" w:hint="eastAsia"/>
          <w:sz w:val="21"/>
          <w:szCs w:val="21"/>
          <w:lang w:eastAsia="zh-CN"/>
        </w:rPr>
        <w:t xml:space="preserve"> for each band can be found in the WF[3]. </w:t>
      </w:r>
      <w:r w:rsidR="00C54ADC">
        <w:rPr>
          <w:rFonts w:eastAsia="宋体" w:hint="eastAsia"/>
          <w:sz w:val="21"/>
          <w:szCs w:val="21"/>
          <w:lang w:eastAsia="zh-CN"/>
        </w:rPr>
        <w:t>Table</w:t>
      </w:r>
      <w:r w:rsidR="002D5CE4">
        <w:rPr>
          <w:rFonts w:eastAsia="宋体" w:hint="eastAsia"/>
          <w:sz w:val="21"/>
          <w:szCs w:val="21"/>
          <w:lang w:eastAsia="zh-CN"/>
        </w:rPr>
        <w:t xml:space="preserve"> 1</w:t>
      </w:r>
      <w:r w:rsidR="006845FC">
        <w:rPr>
          <w:rFonts w:eastAsia="宋体" w:hint="eastAsia"/>
          <w:sz w:val="21"/>
          <w:szCs w:val="21"/>
          <w:lang w:eastAsia="zh-CN"/>
        </w:rPr>
        <w:t xml:space="preserve"> shows the</w:t>
      </w:r>
      <w:r w:rsidR="006845FC" w:rsidRPr="006845FC">
        <w:rPr>
          <w:rFonts w:eastAsia="宋体" w:hint="eastAsia"/>
          <w:sz w:val="21"/>
          <w:szCs w:val="21"/>
          <w:lang w:eastAsia="zh-CN"/>
        </w:rPr>
        <w:t xml:space="preserve"> </w:t>
      </w:r>
      <w:r w:rsidR="006845FC" w:rsidRPr="0079614F">
        <w:rPr>
          <w:rFonts w:eastAsia="宋体" w:hint="eastAsia"/>
          <w:sz w:val="21"/>
          <w:szCs w:val="21"/>
          <w:lang w:eastAsia="zh-CN"/>
        </w:rPr>
        <w:t>maximum SS raster for each NR bands</w:t>
      </w:r>
      <w:r w:rsidR="006845FC" w:rsidRPr="006845FC">
        <w:rPr>
          <w:rFonts w:eastAsia="宋体" w:hint="eastAsia"/>
          <w:sz w:val="21"/>
          <w:szCs w:val="21"/>
          <w:lang w:eastAsia="zh-CN"/>
        </w:rPr>
        <w:t xml:space="preserve"> </w:t>
      </w:r>
      <w:r w:rsidR="006845FC">
        <w:rPr>
          <w:rFonts w:eastAsia="宋体" w:hint="eastAsia"/>
          <w:sz w:val="21"/>
          <w:szCs w:val="21"/>
          <w:lang w:eastAsia="zh-CN"/>
        </w:rPr>
        <w:t>based on</w:t>
      </w:r>
      <w:r w:rsidR="006845FC" w:rsidRPr="00E56B0E">
        <w:rPr>
          <w:rFonts w:eastAsia="宋体" w:hint="eastAsia"/>
          <w:sz w:val="21"/>
          <w:szCs w:val="21"/>
          <w:lang w:eastAsia="zh-CN"/>
        </w:rPr>
        <w:t xml:space="preserve"> the above </w:t>
      </w:r>
      <w:r w:rsidR="006845FC">
        <w:rPr>
          <w:rFonts w:eastAsia="宋体" w:hint="eastAsia"/>
          <w:sz w:val="21"/>
          <w:szCs w:val="21"/>
          <w:lang w:eastAsia="zh-CN"/>
        </w:rPr>
        <w:t>formula.</w:t>
      </w:r>
    </w:p>
    <w:p w:rsidR="00E67189" w:rsidRDefault="00C54ADC" w:rsidP="0079614F">
      <w:pPr>
        <w:jc w:val="center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Table</w:t>
      </w:r>
      <w:r w:rsidR="00436348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C62178" w:rsidRPr="00E56B0E">
        <w:rPr>
          <w:rFonts w:eastAsia="宋体" w:hint="eastAsia"/>
          <w:sz w:val="21"/>
          <w:szCs w:val="21"/>
          <w:lang w:eastAsia="zh-CN"/>
        </w:rPr>
        <w:t xml:space="preserve">1. </w:t>
      </w:r>
      <w:r w:rsidR="0079614F" w:rsidRPr="0079614F">
        <w:rPr>
          <w:rFonts w:eastAsia="宋体" w:hint="eastAsia"/>
          <w:sz w:val="21"/>
          <w:szCs w:val="21"/>
          <w:lang w:eastAsia="zh-CN"/>
        </w:rPr>
        <w:t>Maximum SS raster for each band</w:t>
      </w:r>
    </w:p>
    <w:tbl>
      <w:tblPr>
        <w:tblStyle w:val="affc"/>
        <w:tblW w:w="0" w:type="auto"/>
        <w:tblLook w:val="04A0"/>
      </w:tblPr>
      <w:tblGrid>
        <w:gridCol w:w="1582"/>
        <w:gridCol w:w="1209"/>
        <w:gridCol w:w="1191"/>
        <w:gridCol w:w="1162"/>
        <w:gridCol w:w="1162"/>
        <w:gridCol w:w="1203"/>
        <w:gridCol w:w="1161"/>
        <w:gridCol w:w="1187"/>
      </w:tblGrid>
      <w:tr w:rsidR="00B11EF9" w:rsidTr="00CB7706">
        <w:trPr>
          <w:tblHeader/>
        </w:trPr>
        <w:tc>
          <w:tcPr>
            <w:tcW w:w="1582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NR Bands</w:t>
            </w:r>
          </w:p>
        </w:tc>
        <w:tc>
          <w:tcPr>
            <w:tcW w:w="1209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Minimum Channel bandwidth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(MHz)</w:t>
            </w:r>
          </w:p>
        </w:tc>
        <w:tc>
          <w:tcPr>
            <w:tcW w:w="1191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Channel raster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1162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Data SCS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1162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SS block SCS (kHz)</w:t>
            </w:r>
          </w:p>
        </w:tc>
        <w:tc>
          <w:tcPr>
            <w:tcW w:w="1203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BWconfig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(RB)</w:t>
            </w:r>
          </w:p>
        </w:tc>
        <w:tc>
          <w:tcPr>
            <w:tcW w:w="1161" w:type="dxa"/>
            <w:vAlign w:val="center"/>
          </w:tcPr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SS block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(RB)</w:t>
            </w:r>
          </w:p>
        </w:tc>
        <w:tc>
          <w:tcPr>
            <w:tcW w:w="1187" w:type="dxa"/>
            <w:vAlign w:val="center"/>
          </w:tcPr>
          <w:p w:rsidR="00B11EF9" w:rsidRPr="007A5422" w:rsidRDefault="00B11EF9" w:rsidP="00587450">
            <w:pPr>
              <w:pStyle w:val="2"/>
              <w:spacing w:before="0" w:after="0"/>
              <w:jc w:val="center"/>
              <w:outlineLvl w:val="1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Max.SS raster</w:t>
            </w:r>
            <w:r w:rsidR="007A5422">
              <w:rPr>
                <w:rFonts w:eastAsiaTheme="minorEastAsia" w:hint="eastAsia"/>
                <w:sz w:val="18"/>
                <w:szCs w:val="18"/>
                <w:lang w:val="en-US" w:eastAsia="zh-CN"/>
              </w:rPr>
              <w:t>:</w:t>
            </w:r>
            <w:r w:rsidR="007A5422" w:rsidRPr="00E56B0E">
              <w:rPr>
                <w:rFonts w:hint="eastAsia"/>
                <w:sz w:val="21"/>
                <w:szCs w:val="21"/>
              </w:rPr>
              <w:t xml:space="preserve"> F</w:t>
            </w:r>
            <w:r w:rsidR="007A5422" w:rsidRPr="00E56B0E">
              <w:rPr>
                <w:rFonts w:eastAsia="宋体" w:hint="eastAsia"/>
                <w:sz w:val="21"/>
                <w:szCs w:val="21"/>
                <w:vertAlign w:val="subscript"/>
                <w:lang w:eastAsia="zh-CN"/>
              </w:rPr>
              <w:t>F</w:t>
            </w:r>
            <w:r w:rsidR="007A5422" w:rsidRPr="00E56B0E">
              <w:rPr>
                <w:rFonts w:hint="eastAsia"/>
                <w:sz w:val="21"/>
                <w:szCs w:val="21"/>
                <w:vertAlign w:val="subscript"/>
              </w:rPr>
              <w:t>R</w:t>
            </w:r>
          </w:p>
          <w:p w:rsidR="00B11EF9" w:rsidRPr="008E6538" w:rsidRDefault="00B11EF9" w:rsidP="00587450">
            <w:pPr>
              <w:pStyle w:val="2"/>
              <w:spacing w:before="0" w:after="0"/>
              <w:jc w:val="center"/>
              <w:outlineLvl w:val="1"/>
              <w:rPr>
                <w:sz w:val="18"/>
                <w:szCs w:val="18"/>
                <w:lang w:val="en-US" w:eastAsia="zh-CN"/>
              </w:rPr>
            </w:pPr>
            <w:r w:rsidRPr="008E6538">
              <w:rPr>
                <w:sz w:val="18"/>
                <w:szCs w:val="18"/>
                <w:lang w:val="en-US" w:eastAsia="zh-CN"/>
              </w:rPr>
              <w:t>(MHz)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F022A1" w:rsidTr="00D40F9F">
        <w:tc>
          <w:tcPr>
            <w:tcW w:w="1582" w:type="dxa"/>
            <w:vMerge w:val="restart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1209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4B654E" w:rsidTr="00D40F9F">
        <w:tc>
          <w:tcPr>
            <w:tcW w:w="1582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vMerge w:val="restart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 w:rsidR="004B654E" w:rsidRPr="002F1A79" w:rsidRDefault="004B654E" w:rsidP="004B654E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03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61" w:type="dxa"/>
            <w:vMerge w:val="restart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2.26</w:t>
            </w:r>
          </w:p>
        </w:tc>
      </w:tr>
      <w:tr w:rsidR="004B654E" w:rsidTr="00D40F9F">
        <w:tc>
          <w:tcPr>
            <w:tcW w:w="1582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/>
            <w:vAlign w:val="center"/>
          </w:tcPr>
          <w:p w:rsidR="004B654E" w:rsidRPr="002F1A79" w:rsidRDefault="004B654E" w:rsidP="00587450">
            <w:pPr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61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1.54</w:t>
            </w:r>
          </w:p>
        </w:tc>
      </w:tr>
      <w:tr w:rsidR="004B654E" w:rsidTr="00D40F9F">
        <w:tc>
          <w:tcPr>
            <w:tcW w:w="1582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61" w:type="dxa"/>
            <w:vMerge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4B654E" w:rsidRPr="002F1A79" w:rsidRDefault="004B654E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0.82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1.427~1.518GHz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F022A1" w:rsidTr="00D40F9F">
        <w:tc>
          <w:tcPr>
            <w:tcW w:w="1582" w:type="dxa"/>
            <w:vMerge w:val="restart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209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F022A1" w:rsidRPr="002F1A79" w:rsidRDefault="00F022A1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C1703A" w:rsidTr="00D40F9F">
        <w:tc>
          <w:tcPr>
            <w:tcW w:w="1582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vMerge w:val="restart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03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61" w:type="dxa"/>
            <w:vMerge w:val="restart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2.26</w:t>
            </w:r>
          </w:p>
        </w:tc>
      </w:tr>
      <w:tr w:rsidR="00C1703A" w:rsidTr="00D40F9F">
        <w:tc>
          <w:tcPr>
            <w:tcW w:w="1582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61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1.54</w:t>
            </w:r>
          </w:p>
        </w:tc>
      </w:tr>
      <w:tr w:rsidR="00C1703A" w:rsidTr="00D40F9F">
        <w:tc>
          <w:tcPr>
            <w:tcW w:w="1582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61" w:type="dxa"/>
            <w:vMerge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C1703A" w:rsidRPr="002F1A79" w:rsidRDefault="00C1703A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0.82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n70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D40F9F" w:rsidTr="00D40F9F">
        <w:tc>
          <w:tcPr>
            <w:tcW w:w="158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1209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9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03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61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40F9F" w:rsidRPr="002F1A79" w:rsidRDefault="00D40F9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</w:t>
            </w:r>
          </w:p>
        </w:tc>
      </w:tr>
      <w:tr w:rsidR="008C1BF4" w:rsidTr="00D40F9F">
        <w:tc>
          <w:tcPr>
            <w:tcW w:w="1582" w:type="dxa"/>
            <w:vMerge w:val="restart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1209" w:type="dxa"/>
            <w:vMerge w:val="restart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vMerge w:val="restart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03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</w:rPr>
            </w:pPr>
            <w:r w:rsidRPr="002F1A79">
              <w:rPr>
                <w:sz w:val="18"/>
                <w:szCs w:val="18"/>
              </w:rPr>
              <w:t>52</w:t>
            </w:r>
          </w:p>
        </w:tc>
        <w:tc>
          <w:tcPr>
            <w:tcW w:w="1161" w:type="dxa"/>
            <w:vMerge w:val="restart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</w:rPr>
            </w:pPr>
            <w:r w:rsidRPr="002F1A79">
              <w:rPr>
                <w:bCs/>
                <w:sz w:val="18"/>
                <w:szCs w:val="18"/>
              </w:rPr>
              <w:t>2.175</w:t>
            </w:r>
          </w:p>
        </w:tc>
      </w:tr>
      <w:tr w:rsidR="008C1BF4" w:rsidTr="00D40F9F">
        <w:tc>
          <w:tcPr>
            <w:tcW w:w="1582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61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1.455</w:t>
            </w:r>
          </w:p>
        </w:tc>
      </w:tr>
      <w:tr w:rsidR="008C1BF4" w:rsidTr="00D40F9F">
        <w:tc>
          <w:tcPr>
            <w:tcW w:w="1582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61" w:type="dxa"/>
            <w:vMerge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8C1BF4" w:rsidRPr="002F1A79" w:rsidRDefault="008C1BF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0.735</w:t>
            </w:r>
          </w:p>
        </w:tc>
      </w:tr>
      <w:tr w:rsidR="000424D6" w:rsidTr="00D40F9F">
        <w:tc>
          <w:tcPr>
            <w:tcW w:w="1582" w:type="dxa"/>
            <w:vMerge w:val="restart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1209" w:type="dxa"/>
            <w:vMerge w:val="restart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91" w:type="dxa"/>
            <w:vMerge w:val="restart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03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161" w:type="dxa"/>
            <w:vMerge w:val="restart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2.175</w:t>
            </w:r>
          </w:p>
        </w:tc>
      </w:tr>
      <w:tr w:rsidR="000424D6" w:rsidTr="00D40F9F">
        <w:tc>
          <w:tcPr>
            <w:tcW w:w="1582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61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1.455</w:t>
            </w:r>
          </w:p>
        </w:tc>
      </w:tr>
      <w:tr w:rsidR="000424D6" w:rsidTr="00D40F9F">
        <w:tc>
          <w:tcPr>
            <w:tcW w:w="1582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161" w:type="dxa"/>
            <w:vMerge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0424D6" w:rsidRPr="002F1A79" w:rsidRDefault="000424D6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0.735</w:t>
            </w:r>
          </w:p>
        </w:tc>
      </w:tr>
      <w:tr w:rsidR="00F62AE4" w:rsidTr="00D40F9F">
        <w:tc>
          <w:tcPr>
            <w:tcW w:w="1582" w:type="dxa"/>
            <w:vMerge w:val="restart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n79</w:t>
            </w:r>
          </w:p>
        </w:tc>
        <w:tc>
          <w:tcPr>
            <w:tcW w:w="1209" w:type="dxa"/>
            <w:vMerge w:val="restart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91" w:type="dxa"/>
            <w:vMerge w:val="restart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62" w:type="dxa"/>
            <w:vMerge w:val="restart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03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1161" w:type="dxa"/>
            <w:vMerge w:val="restart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31.695</w:t>
            </w:r>
          </w:p>
        </w:tc>
      </w:tr>
      <w:tr w:rsidR="00F62AE4" w:rsidTr="00D40F9F">
        <w:tc>
          <w:tcPr>
            <w:tcW w:w="1582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62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1161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30.975</w:t>
            </w:r>
          </w:p>
        </w:tc>
      </w:tr>
      <w:tr w:rsidR="00F62AE4" w:rsidTr="00D40F9F">
        <w:tc>
          <w:tcPr>
            <w:tcW w:w="1582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161" w:type="dxa"/>
            <w:vMerge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F62AE4" w:rsidRPr="002F1A79" w:rsidRDefault="00F62AE4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29.535</w:t>
            </w:r>
          </w:p>
        </w:tc>
      </w:tr>
      <w:tr w:rsidR="0079556F" w:rsidTr="00D40F9F">
        <w:tc>
          <w:tcPr>
            <w:tcW w:w="158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n257</w:t>
            </w:r>
          </w:p>
        </w:tc>
        <w:tc>
          <w:tcPr>
            <w:tcW w:w="1209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9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6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18.78</w:t>
            </w:r>
          </w:p>
        </w:tc>
      </w:tr>
      <w:tr w:rsidR="0079556F" w:rsidTr="00D40F9F">
        <w:tc>
          <w:tcPr>
            <w:tcW w:w="158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6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6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17.34</w:t>
            </w:r>
          </w:p>
        </w:tc>
      </w:tr>
      <w:tr w:rsidR="0079556F" w:rsidTr="00D40F9F">
        <w:tc>
          <w:tcPr>
            <w:tcW w:w="158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n258</w:t>
            </w:r>
          </w:p>
        </w:tc>
        <w:tc>
          <w:tcPr>
            <w:tcW w:w="1209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9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 w:hint="eastAsia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6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18.78</w:t>
            </w:r>
          </w:p>
        </w:tc>
      </w:tr>
      <w:tr w:rsidR="0079556F" w:rsidTr="00D40F9F">
        <w:tc>
          <w:tcPr>
            <w:tcW w:w="158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6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6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17.34</w:t>
            </w:r>
          </w:p>
        </w:tc>
      </w:tr>
      <w:tr w:rsidR="0079556F" w:rsidTr="00D40F9F">
        <w:tc>
          <w:tcPr>
            <w:tcW w:w="158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n259</w:t>
            </w:r>
          </w:p>
        </w:tc>
        <w:tc>
          <w:tcPr>
            <w:tcW w:w="1209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9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61" w:type="dxa"/>
            <w:vMerge w:val="restart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18.78</w:t>
            </w:r>
          </w:p>
        </w:tc>
      </w:tr>
      <w:tr w:rsidR="0079556F" w:rsidTr="00D40F9F">
        <w:tc>
          <w:tcPr>
            <w:tcW w:w="158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62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61" w:type="dxa"/>
            <w:vMerge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79556F" w:rsidRPr="002F1A79" w:rsidRDefault="0079556F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17.34</w:t>
            </w:r>
          </w:p>
        </w:tc>
      </w:tr>
      <w:tr w:rsidR="00D36A42" w:rsidTr="00D40F9F">
        <w:tc>
          <w:tcPr>
            <w:tcW w:w="1582" w:type="dxa"/>
            <w:vMerge w:val="restart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n260</w:t>
            </w:r>
          </w:p>
        </w:tc>
        <w:tc>
          <w:tcPr>
            <w:tcW w:w="1209" w:type="dxa"/>
            <w:vMerge w:val="restart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91" w:type="dxa"/>
            <w:vMerge w:val="restart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2" w:type="dxa"/>
            <w:vMerge w:val="restart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3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61" w:type="dxa"/>
            <w:vMerge w:val="restart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87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18.78</w:t>
            </w:r>
          </w:p>
        </w:tc>
      </w:tr>
      <w:tr w:rsidR="00D36A42" w:rsidTr="00D40F9F">
        <w:tc>
          <w:tcPr>
            <w:tcW w:w="1582" w:type="dxa"/>
            <w:vMerge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9" w:type="dxa"/>
            <w:vMerge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91" w:type="dxa"/>
            <w:vMerge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62" w:type="dxa"/>
            <w:vMerge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161" w:type="dxa"/>
            <w:vMerge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87" w:type="dxa"/>
            <w:vAlign w:val="center"/>
          </w:tcPr>
          <w:p w:rsidR="00D36A42" w:rsidRPr="002F1A79" w:rsidRDefault="00D36A42" w:rsidP="00587450">
            <w:pPr>
              <w:spacing w:after="0"/>
              <w:jc w:val="center"/>
              <w:rPr>
                <w:rFonts w:eastAsia="宋体"/>
                <w:bCs/>
                <w:sz w:val="18"/>
                <w:szCs w:val="18"/>
                <w:lang w:val="en-US" w:eastAsia="zh-CN"/>
              </w:rPr>
            </w:pPr>
            <w:r w:rsidRPr="002F1A79">
              <w:rPr>
                <w:rFonts w:eastAsia="宋体"/>
                <w:bCs/>
                <w:sz w:val="18"/>
                <w:szCs w:val="18"/>
                <w:lang w:val="en-US" w:eastAsia="zh-CN"/>
              </w:rPr>
              <w:t>17.34</w:t>
            </w:r>
          </w:p>
        </w:tc>
      </w:tr>
    </w:tbl>
    <w:p w:rsidR="009E14F0" w:rsidRDefault="009E14F0" w:rsidP="009E14F0">
      <w:pPr>
        <w:rPr>
          <w:rFonts w:eastAsia="宋体"/>
          <w:b/>
          <w:sz w:val="21"/>
          <w:szCs w:val="21"/>
          <w:lang w:eastAsia="zh-CN"/>
        </w:rPr>
      </w:pPr>
    </w:p>
    <w:p w:rsidR="00C63B55" w:rsidRPr="009E14F0" w:rsidRDefault="009E14F0" w:rsidP="009E14F0">
      <w:pPr>
        <w:rPr>
          <w:rFonts w:eastAsiaTheme="minorEastAsia"/>
          <w:b/>
          <w:sz w:val="21"/>
          <w:szCs w:val="21"/>
          <w:lang w:eastAsia="zh-CN"/>
        </w:rPr>
      </w:pPr>
      <w:r w:rsidRPr="008E2283"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 w:rsidR="001727A5" w:rsidRPr="008E2283">
        <w:rPr>
          <w:rFonts w:eastAsia="宋体" w:hint="eastAsia"/>
          <w:b/>
          <w:sz w:val="21"/>
          <w:szCs w:val="21"/>
          <w:lang w:eastAsia="zh-CN"/>
        </w:rPr>
        <w:t>1</w:t>
      </w:r>
      <w:r w:rsidRPr="008E2283">
        <w:rPr>
          <w:rFonts w:eastAsia="宋体" w:hint="eastAsia"/>
          <w:b/>
          <w:sz w:val="21"/>
          <w:szCs w:val="21"/>
          <w:lang w:eastAsia="zh-CN"/>
        </w:rPr>
        <w:t>. T</w:t>
      </w:r>
      <w:r w:rsidRPr="008E2283">
        <w:rPr>
          <w:rFonts w:eastAsia="宋体"/>
          <w:b/>
          <w:sz w:val="21"/>
          <w:szCs w:val="21"/>
          <w:lang w:eastAsia="zh-CN"/>
        </w:rPr>
        <w:t xml:space="preserve">he </w:t>
      </w:r>
      <w:r w:rsidRPr="008E2283">
        <w:rPr>
          <w:rFonts w:eastAsia="宋体" w:hint="eastAsia"/>
          <w:b/>
          <w:sz w:val="21"/>
          <w:szCs w:val="21"/>
          <w:lang w:eastAsia="zh-CN"/>
        </w:rPr>
        <w:t>s</w:t>
      </w:r>
      <w:r w:rsidRPr="008E2283">
        <w:rPr>
          <w:rFonts w:eastAsia="宋体"/>
          <w:b/>
          <w:sz w:val="21"/>
          <w:szCs w:val="21"/>
          <w:lang w:eastAsia="zh-CN"/>
        </w:rPr>
        <w:t>ync raster</w:t>
      </w:r>
      <w:r w:rsidR="008E2283" w:rsidRPr="008E2283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8E2283">
        <w:rPr>
          <w:rFonts w:eastAsia="宋体" w:hint="eastAsia"/>
          <w:b/>
          <w:sz w:val="21"/>
          <w:szCs w:val="21"/>
          <w:lang w:eastAsia="zh-CN"/>
        </w:rPr>
        <w:t>(</w:t>
      </w:r>
      <w:r w:rsidRPr="008E2283">
        <w:rPr>
          <w:rFonts w:hint="eastAsia"/>
          <w:b/>
          <w:sz w:val="21"/>
          <w:szCs w:val="21"/>
        </w:rPr>
        <w:t>F</w:t>
      </w:r>
      <w:r w:rsidRPr="008E2283">
        <w:rPr>
          <w:rFonts w:eastAsia="宋体" w:hint="eastAsia"/>
          <w:b/>
          <w:sz w:val="21"/>
          <w:szCs w:val="21"/>
          <w:vertAlign w:val="subscript"/>
          <w:lang w:eastAsia="zh-CN"/>
        </w:rPr>
        <w:t>F</w:t>
      </w:r>
      <w:r w:rsidRPr="008E2283">
        <w:rPr>
          <w:rFonts w:hint="eastAsia"/>
          <w:b/>
          <w:sz w:val="21"/>
          <w:szCs w:val="21"/>
          <w:vertAlign w:val="subscript"/>
        </w:rPr>
        <w:t>R</w:t>
      </w:r>
      <w:r w:rsidRPr="008E2283">
        <w:rPr>
          <w:rFonts w:eastAsia="宋体" w:hint="eastAsia"/>
          <w:b/>
          <w:sz w:val="21"/>
          <w:szCs w:val="21"/>
          <w:lang w:eastAsia="zh-CN"/>
        </w:rPr>
        <w:t>)</w:t>
      </w:r>
      <w:r w:rsidR="005E1D5F" w:rsidRPr="008E2283">
        <w:rPr>
          <w:rFonts w:eastAsia="宋体" w:hint="eastAsia"/>
          <w:b/>
          <w:sz w:val="21"/>
          <w:szCs w:val="21"/>
          <w:lang w:eastAsia="zh-CN"/>
        </w:rPr>
        <w:t xml:space="preserve"> for NR band</w:t>
      </w:r>
      <w:r w:rsidR="008E2283" w:rsidRPr="008E2283">
        <w:rPr>
          <w:rFonts w:eastAsia="宋体" w:hint="eastAsia"/>
          <w:b/>
          <w:sz w:val="21"/>
          <w:szCs w:val="21"/>
          <w:lang w:eastAsia="zh-CN"/>
        </w:rPr>
        <w:t>s</w:t>
      </w:r>
      <w:r w:rsidR="005E1D5F" w:rsidRPr="008E2283">
        <w:rPr>
          <w:rFonts w:eastAsia="宋体" w:hint="eastAsia"/>
          <w:b/>
          <w:sz w:val="21"/>
          <w:szCs w:val="21"/>
          <w:lang w:eastAsia="zh-CN"/>
        </w:rPr>
        <w:t xml:space="preserve"> are</w:t>
      </w:r>
      <w:r w:rsidR="00882A11" w:rsidRPr="008E2283">
        <w:rPr>
          <w:rFonts w:eastAsia="宋体"/>
          <w:b/>
          <w:sz w:val="21"/>
          <w:szCs w:val="21"/>
          <w:lang w:eastAsia="zh-CN"/>
        </w:rPr>
        <w:t xml:space="preserve"> given </w:t>
      </w:r>
      <w:r w:rsidR="00882A11" w:rsidRPr="008E2283">
        <w:rPr>
          <w:rFonts w:eastAsia="宋体" w:hint="eastAsia"/>
          <w:b/>
          <w:sz w:val="21"/>
          <w:szCs w:val="21"/>
          <w:lang w:eastAsia="zh-CN"/>
        </w:rPr>
        <w:t>in the last column in table 1.</w:t>
      </w:r>
      <w:r w:rsidRPr="00161B9F">
        <w:rPr>
          <w:rFonts w:eastAsia="宋体"/>
          <w:b/>
          <w:sz w:val="21"/>
          <w:szCs w:val="21"/>
          <w:highlight w:val="yellow"/>
          <w:lang w:eastAsia="zh-CN"/>
        </w:rPr>
        <w:t xml:space="preserve"> </w:t>
      </w:r>
    </w:p>
    <w:p w:rsidR="009E2BCB" w:rsidRPr="009E2BCB" w:rsidRDefault="009E2BCB" w:rsidP="00CD2819">
      <w:pPr>
        <w:spacing w:before="120" w:after="120"/>
        <w:rPr>
          <w:rFonts w:eastAsia="宋体"/>
          <w:b/>
          <w:sz w:val="21"/>
          <w:szCs w:val="21"/>
          <w:lang w:val="en-US" w:eastAsia="zh-CN"/>
        </w:rPr>
      </w:pPr>
      <w:r w:rsidRPr="009E2BCB">
        <w:rPr>
          <w:rFonts w:hint="eastAsia"/>
          <w:b/>
          <w:sz w:val="21"/>
          <w:szCs w:val="21"/>
        </w:rPr>
        <w:t>2.</w:t>
      </w:r>
      <w:r>
        <w:rPr>
          <w:rFonts w:eastAsiaTheme="minorEastAsia" w:hint="eastAsia"/>
          <w:b/>
          <w:sz w:val="21"/>
          <w:szCs w:val="21"/>
          <w:lang w:eastAsia="zh-CN"/>
        </w:rPr>
        <w:t>2</w:t>
      </w:r>
      <w:r w:rsidRPr="009E2BCB">
        <w:rPr>
          <w:rFonts w:hint="eastAsia"/>
          <w:b/>
          <w:sz w:val="21"/>
          <w:szCs w:val="21"/>
        </w:rPr>
        <w:t xml:space="preserve"> </w:t>
      </w:r>
      <w:r w:rsidRPr="009E2BCB">
        <w:rPr>
          <w:rFonts w:eastAsia="宋体" w:hint="eastAsia"/>
          <w:b/>
          <w:sz w:val="21"/>
          <w:szCs w:val="21"/>
          <w:lang w:val="en-US" w:eastAsia="zh-CN"/>
        </w:rPr>
        <w:t>s</w:t>
      </w:r>
      <w:r w:rsidRPr="009E2BCB">
        <w:rPr>
          <w:rFonts w:eastAsia="宋体"/>
          <w:b/>
          <w:sz w:val="21"/>
          <w:szCs w:val="21"/>
          <w:lang w:val="en-US" w:eastAsia="zh-CN"/>
        </w:rPr>
        <w:t>ync raster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A517CF">
        <w:rPr>
          <w:rFonts w:eastAsia="宋体" w:hint="eastAsia"/>
          <w:b/>
          <w:sz w:val="21"/>
          <w:szCs w:val="21"/>
          <w:lang w:val="en-US" w:eastAsia="zh-CN"/>
        </w:rPr>
        <w:t>for bands</w:t>
      </w:r>
    </w:p>
    <w:p w:rsidR="009E2BCB" w:rsidRDefault="00D21ABC" w:rsidP="00CD2819">
      <w:pPr>
        <w:spacing w:before="120" w:after="120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T</w:t>
      </w:r>
      <w:r w:rsidR="00777BCC">
        <w:rPr>
          <w:rFonts w:eastAsiaTheme="minorEastAsia" w:hint="eastAsia"/>
          <w:sz w:val="21"/>
          <w:szCs w:val="21"/>
          <w:lang w:val="en-US" w:eastAsia="zh-CN"/>
        </w:rPr>
        <w:t xml:space="preserve">he </w:t>
      </w:r>
      <w:r w:rsidR="00777BCC">
        <w:rPr>
          <w:rFonts w:eastAsia="宋体" w:hint="eastAsia"/>
          <w:sz w:val="21"/>
          <w:szCs w:val="21"/>
          <w:lang w:val="en-US" w:eastAsia="zh-CN"/>
        </w:rPr>
        <w:t>sync</w:t>
      </w:r>
      <w:r w:rsidR="00777BCC" w:rsidRPr="00296DD8">
        <w:rPr>
          <w:rFonts w:eastAsia="宋体" w:hint="eastAsia"/>
          <w:sz w:val="21"/>
          <w:szCs w:val="21"/>
          <w:lang w:val="en-US" w:eastAsia="zh-CN"/>
        </w:rPr>
        <w:t xml:space="preserve"> raster </w:t>
      </w:r>
      <w:r w:rsidR="00777BCC">
        <w:rPr>
          <w:rFonts w:eastAsia="宋体" w:hint="eastAsia"/>
          <w:sz w:val="21"/>
          <w:szCs w:val="21"/>
          <w:lang w:val="en-US" w:eastAsia="zh-CN"/>
        </w:rPr>
        <w:t>points</w:t>
      </w:r>
      <w:r w:rsidR="00777BCC">
        <w:rPr>
          <w:rFonts w:eastAsiaTheme="minorEastAsia" w:hint="eastAsia"/>
          <w:sz w:val="21"/>
          <w:szCs w:val="21"/>
          <w:lang w:val="en-US" w:eastAsia="zh-CN"/>
        </w:rPr>
        <w:t xml:space="preserve"> should be aligned with the channel raster points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. </w:t>
      </w:r>
      <w:r w:rsidR="00346F68" w:rsidRPr="00F82D9A">
        <w:rPr>
          <w:rFonts w:eastAsiaTheme="minorEastAsia" w:hint="eastAsia"/>
          <w:sz w:val="21"/>
          <w:szCs w:val="21"/>
          <w:lang w:val="en-US" w:eastAsia="zh-CN"/>
        </w:rPr>
        <w:t xml:space="preserve">The sync raster </w:t>
      </w:r>
      <w:r w:rsidR="00346F68" w:rsidRPr="00F82D9A">
        <w:rPr>
          <w:rFonts w:eastAsiaTheme="minorEastAsia"/>
          <w:sz w:val="21"/>
          <w:szCs w:val="21"/>
          <w:lang w:val="en-US" w:eastAsia="zh-CN"/>
        </w:rPr>
        <w:t>down selecti</w:t>
      </w:r>
      <w:r w:rsidR="00346F68" w:rsidRPr="00F82D9A">
        <w:rPr>
          <w:rFonts w:eastAsiaTheme="minorEastAsia" w:hint="eastAsia"/>
          <w:sz w:val="21"/>
          <w:szCs w:val="21"/>
          <w:lang w:val="en-US" w:eastAsia="zh-CN"/>
        </w:rPr>
        <w:t xml:space="preserve">on </w:t>
      </w:r>
      <w:r w:rsidR="00515CA3" w:rsidRPr="00F82D9A">
        <w:rPr>
          <w:rFonts w:eastAsiaTheme="minorEastAsia" w:hint="eastAsia"/>
          <w:sz w:val="21"/>
          <w:szCs w:val="21"/>
          <w:lang w:val="en-US" w:eastAsia="zh-CN"/>
        </w:rPr>
        <w:t xml:space="preserve">principle </w:t>
      </w:r>
      <w:r w:rsidR="00346F68" w:rsidRPr="00F82D9A">
        <w:rPr>
          <w:rFonts w:eastAsiaTheme="minorEastAsia" w:hint="eastAsia"/>
          <w:sz w:val="21"/>
          <w:szCs w:val="21"/>
          <w:lang w:val="en-US" w:eastAsia="zh-CN"/>
        </w:rPr>
        <w:t xml:space="preserve">is </w:t>
      </w:r>
      <w:r w:rsidR="00C21DCA" w:rsidRPr="00F82D9A">
        <w:rPr>
          <w:rFonts w:eastAsiaTheme="minorEastAsia"/>
          <w:sz w:val="21"/>
          <w:szCs w:val="21"/>
          <w:lang w:val="en-US" w:eastAsia="zh-CN"/>
        </w:rPr>
        <w:t>simpl</w:t>
      </w:r>
      <w:r w:rsidR="00C21DCA" w:rsidRPr="00F82D9A">
        <w:rPr>
          <w:rFonts w:eastAsiaTheme="minorEastAsia" w:hint="eastAsia"/>
          <w:sz w:val="21"/>
          <w:szCs w:val="21"/>
          <w:lang w:val="en-US" w:eastAsia="zh-CN"/>
        </w:rPr>
        <w:t>e i</w:t>
      </w:r>
      <w:r w:rsidR="00346F68" w:rsidRPr="00F82D9A">
        <w:rPr>
          <w:rFonts w:eastAsiaTheme="minorEastAsia" w:hint="eastAsia"/>
          <w:sz w:val="21"/>
          <w:szCs w:val="21"/>
          <w:lang w:val="en-US" w:eastAsia="zh-CN"/>
        </w:rPr>
        <w:t>llustrated in Fig.1 in section 2.1</w:t>
      </w:r>
      <w:r w:rsidR="00F82D9A" w:rsidRPr="00F82D9A">
        <w:rPr>
          <w:rFonts w:eastAsiaTheme="minorEastAsia" w:hint="eastAsia"/>
          <w:sz w:val="21"/>
          <w:szCs w:val="21"/>
          <w:lang w:val="en-US" w:eastAsia="zh-CN"/>
        </w:rPr>
        <w:t>, we can see that t</w:t>
      </w:r>
      <w:r w:rsidR="001C5986" w:rsidRPr="00613FAE">
        <w:rPr>
          <w:rFonts w:eastAsiaTheme="minorEastAsia" w:hint="eastAsia"/>
          <w:sz w:val="21"/>
          <w:szCs w:val="21"/>
          <w:lang w:val="en-US" w:eastAsia="zh-CN"/>
        </w:rPr>
        <w:t xml:space="preserve">he first </w:t>
      </w:r>
      <w:r w:rsidR="004F208A" w:rsidRPr="00613FAE">
        <w:rPr>
          <w:rFonts w:eastAsiaTheme="minorEastAsia" w:hint="eastAsia"/>
          <w:sz w:val="21"/>
          <w:szCs w:val="21"/>
          <w:lang w:val="en-US" w:eastAsia="zh-CN"/>
        </w:rPr>
        <w:t>sync raster entry</w:t>
      </w:r>
      <w:r w:rsidR="00617B6F" w:rsidRPr="00613FAE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1365D7" w:rsidRPr="00613FAE">
        <w:rPr>
          <w:rFonts w:eastAsiaTheme="minorEastAsia"/>
          <w:sz w:val="21"/>
          <w:szCs w:val="21"/>
          <w:lang w:val="en-US" w:eastAsia="zh-CN"/>
        </w:rPr>
        <w:t>should be aligned to the right edge of the first channel</w:t>
      </w:r>
      <w:r w:rsidR="001365D7" w:rsidRPr="00613FAE">
        <w:rPr>
          <w:rFonts w:eastAsiaTheme="minorEastAsia" w:hint="eastAsia"/>
          <w:sz w:val="21"/>
          <w:szCs w:val="21"/>
          <w:lang w:val="en-US" w:eastAsia="zh-CN"/>
        </w:rPr>
        <w:t>, which i</w:t>
      </w:r>
      <w:r w:rsidR="001C5986" w:rsidRPr="00613FAE">
        <w:rPr>
          <w:rFonts w:eastAsiaTheme="minorEastAsia" w:hint="eastAsia"/>
          <w:sz w:val="21"/>
          <w:szCs w:val="21"/>
          <w:lang w:val="en-US" w:eastAsia="zh-CN"/>
        </w:rPr>
        <w:t>s</w:t>
      </w:r>
      <w:r w:rsidR="003179FC" w:rsidRPr="00613FAE">
        <w:rPr>
          <w:rFonts w:eastAsiaTheme="minorEastAsia" w:hint="eastAsia"/>
          <w:sz w:val="21"/>
          <w:szCs w:val="21"/>
          <w:lang w:val="en-US" w:eastAsia="zh-CN"/>
        </w:rPr>
        <w:t xml:space="preserve"> (BW</w:t>
      </w:r>
      <w:r w:rsidR="003179FC" w:rsidRPr="00613FAE">
        <w:rPr>
          <w:rFonts w:eastAsiaTheme="minorEastAsia" w:hint="eastAsia"/>
          <w:sz w:val="21"/>
          <w:szCs w:val="21"/>
          <w:vertAlign w:val="subscript"/>
          <w:lang w:val="en-US" w:eastAsia="zh-CN"/>
        </w:rPr>
        <w:t>channel</w:t>
      </w:r>
      <w:r w:rsidR="003179FC" w:rsidRPr="00613FAE">
        <w:rPr>
          <w:rFonts w:eastAsiaTheme="minorEastAsia" w:hint="eastAsia"/>
          <w:sz w:val="21"/>
          <w:szCs w:val="21"/>
          <w:lang w:val="en-US" w:eastAsia="zh-CN"/>
        </w:rPr>
        <w:t xml:space="preserve"> - High_edge_GB-1/2BW</w:t>
      </w:r>
      <w:r w:rsidR="003179FC" w:rsidRPr="00613FAE">
        <w:rPr>
          <w:rFonts w:eastAsiaTheme="minorEastAsia" w:hint="eastAsia"/>
          <w:sz w:val="21"/>
          <w:szCs w:val="21"/>
          <w:vertAlign w:val="subscript"/>
          <w:lang w:val="en-US" w:eastAsia="zh-CN"/>
        </w:rPr>
        <w:t>ss</w:t>
      </w:r>
      <w:r w:rsidR="003179FC" w:rsidRPr="00613FAE">
        <w:rPr>
          <w:rFonts w:eastAsiaTheme="minorEastAsia" w:hint="eastAsia"/>
          <w:sz w:val="21"/>
          <w:szCs w:val="21"/>
          <w:lang w:val="en-US" w:eastAsia="zh-CN"/>
        </w:rPr>
        <w:t xml:space="preserve">) offset </w:t>
      </w:r>
      <w:r w:rsidR="00D82ED9" w:rsidRPr="00613FAE">
        <w:rPr>
          <w:rFonts w:eastAsiaTheme="minorEastAsia" w:hint="eastAsia"/>
          <w:sz w:val="21"/>
          <w:szCs w:val="21"/>
          <w:lang w:val="en-US" w:eastAsia="zh-CN"/>
        </w:rPr>
        <w:t>to</w:t>
      </w:r>
      <w:r w:rsidR="003179FC" w:rsidRPr="00613FAE">
        <w:rPr>
          <w:rFonts w:eastAsiaTheme="minorEastAsia" w:hint="eastAsia"/>
          <w:sz w:val="21"/>
          <w:szCs w:val="21"/>
          <w:lang w:val="en-US" w:eastAsia="zh-CN"/>
        </w:rPr>
        <w:t xml:space="preserve"> the F</w:t>
      </w:r>
      <w:r w:rsidR="003179FC" w:rsidRPr="00613FAE">
        <w:rPr>
          <w:rFonts w:eastAsiaTheme="minorEastAsia" w:hint="eastAsia"/>
          <w:sz w:val="21"/>
          <w:szCs w:val="21"/>
          <w:vertAlign w:val="subscript"/>
          <w:lang w:val="en-US" w:eastAsia="zh-CN"/>
        </w:rPr>
        <w:t>DL_low</w:t>
      </w:r>
      <w:r w:rsidR="00D82ED9" w:rsidRPr="00613FAE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D131EF" w:rsidRPr="00613FAE">
        <w:rPr>
          <w:rFonts w:eastAsiaTheme="minorEastAsia" w:hint="eastAsia"/>
          <w:sz w:val="21"/>
          <w:szCs w:val="21"/>
          <w:lang w:val="en-US" w:eastAsia="zh-CN"/>
        </w:rPr>
        <w:t>also</w:t>
      </w:r>
      <w:r w:rsidR="00D317E3" w:rsidRPr="00613FAE">
        <w:rPr>
          <w:rFonts w:eastAsiaTheme="minorEastAsia" w:hint="eastAsia"/>
          <w:sz w:val="21"/>
          <w:szCs w:val="21"/>
          <w:lang w:val="en-US" w:eastAsia="zh-CN"/>
        </w:rPr>
        <w:t xml:space="preserve"> this</w:t>
      </w:r>
      <w:r w:rsidR="00D82ED9" w:rsidRPr="00613FAE">
        <w:rPr>
          <w:rFonts w:eastAsiaTheme="minorEastAsia" w:hint="eastAsia"/>
          <w:sz w:val="21"/>
          <w:szCs w:val="21"/>
          <w:lang w:val="en-US" w:eastAsia="zh-CN"/>
        </w:rPr>
        <w:t xml:space="preserve"> offset can be equivalent with  (1/2BW</w:t>
      </w:r>
      <w:r w:rsidR="00D82ED9" w:rsidRPr="00613FAE">
        <w:rPr>
          <w:rFonts w:eastAsiaTheme="minorEastAsia" w:hint="eastAsia"/>
          <w:sz w:val="21"/>
          <w:szCs w:val="21"/>
          <w:vertAlign w:val="subscript"/>
          <w:lang w:val="en-US" w:eastAsia="zh-CN"/>
        </w:rPr>
        <w:t>channel</w:t>
      </w:r>
      <w:r w:rsidR="00D82ED9" w:rsidRPr="00613FAE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>+</w:t>
      </w:r>
      <w:r w:rsidR="00094C7B" w:rsidRPr="00613FAE">
        <w:rPr>
          <w:rFonts w:ascii="Arial" w:eastAsiaTheme="minorEastAsia" w:hAnsi="Arial" w:cs="Arial"/>
          <w:sz w:val="21"/>
          <w:szCs w:val="21"/>
          <w:lang w:val="en-US" w:eastAsia="zh-CN"/>
        </w:rPr>
        <w:t>∆</w:t>
      </w:r>
      <w:r w:rsidR="00094C7B" w:rsidRPr="00613FAE">
        <w:rPr>
          <w:rFonts w:eastAsiaTheme="minorEastAsia" w:hint="eastAsia"/>
          <w:i/>
          <w:sz w:val="21"/>
          <w:szCs w:val="21"/>
          <w:lang w:val="en-US" w:eastAsia="zh-CN"/>
        </w:rPr>
        <w:t>f</w:t>
      </w:r>
      <w:r w:rsidR="00D82ED9" w:rsidRPr="00613FAE">
        <w:rPr>
          <w:rFonts w:eastAsiaTheme="minorEastAsia" w:hint="eastAsia"/>
          <w:sz w:val="21"/>
          <w:szCs w:val="21"/>
          <w:lang w:val="en-US" w:eastAsia="zh-CN"/>
        </w:rPr>
        <w:t>)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>,</w:t>
      </w:r>
      <w:r w:rsidR="00F82D9A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 xml:space="preserve">where the </w:t>
      </w:r>
      <w:r w:rsidR="00094C7B" w:rsidRPr="00613FAE">
        <w:rPr>
          <w:rFonts w:ascii="Arial" w:eastAsiaTheme="minorEastAsia" w:hAnsi="Arial" w:cs="Arial"/>
          <w:sz w:val="21"/>
          <w:szCs w:val="21"/>
          <w:lang w:val="en-US" w:eastAsia="zh-CN"/>
        </w:rPr>
        <w:t>∆</w:t>
      </w:r>
      <w:r w:rsidR="00094C7B" w:rsidRPr="00613FAE">
        <w:rPr>
          <w:rFonts w:eastAsiaTheme="minorEastAsia" w:hint="eastAsia"/>
          <w:i/>
          <w:sz w:val="21"/>
          <w:szCs w:val="21"/>
          <w:lang w:val="en-US" w:eastAsia="zh-CN"/>
        </w:rPr>
        <w:t>f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 xml:space="preserve"> is the</w:t>
      </w:r>
      <w:bookmarkStart w:id="12" w:name="OLE_LINK50"/>
      <w:bookmarkStart w:id="13" w:name="OLE_LINK51"/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7D1C22" w:rsidRPr="00613FAE">
        <w:rPr>
          <w:rFonts w:eastAsiaTheme="minorEastAsia" w:hint="eastAsia"/>
          <w:sz w:val="21"/>
          <w:szCs w:val="21"/>
          <w:lang w:val="en-US" w:eastAsia="zh-CN"/>
        </w:rPr>
        <w:t>distance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 xml:space="preserve"> from </w:t>
      </w:r>
      <w:r w:rsidR="00B3368C" w:rsidRPr="00613FAE">
        <w:rPr>
          <w:rFonts w:eastAsiaTheme="minorEastAsia" w:hint="eastAsia"/>
          <w:sz w:val="21"/>
          <w:szCs w:val="21"/>
          <w:lang w:val="en-US" w:eastAsia="zh-CN"/>
        </w:rPr>
        <w:t xml:space="preserve">the </w:t>
      </w:r>
      <w:r w:rsidR="0061215E" w:rsidRPr="00613FAE">
        <w:rPr>
          <w:rFonts w:eastAsiaTheme="minorEastAsia" w:hint="eastAsia"/>
          <w:sz w:val="21"/>
          <w:szCs w:val="21"/>
          <w:lang w:val="en-US" w:eastAsia="zh-CN"/>
        </w:rPr>
        <w:t>first sync raster entry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 xml:space="preserve"> centre</w:t>
      </w:r>
      <w:r w:rsidR="001319A0" w:rsidRPr="00613FAE">
        <w:rPr>
          <w:rFonts w:eastAsiaTheme="minorEastAsia" w:hint="eastAsia"/>
          <w:sz w:val="21"/>
          <w:szCs w:val="21"/>
          <w:lang w:val="en-US" w:eastAsia="zh-CN"/>
        </w:rPr>
        <w:t xml:space="preserve"> to the channel centre</w:t>
      </w:r>
      <w:r w:rsidR="00094C7B" w:rsidRPr="00613FAE">
        <w:rPr>
          <w:rFonts w:eastAsiaTheme="minorEastAsia" w:hint="eastAsia"/>
          <w:sz w:val="21"/>
          <w:szCs w:val="21"/>
          <w:lang w:val="en-US" w:eastAsia="zh-CN"/>
        </w:rPr>
        <w:t>.</w:t>
      </w:r>
    </w:p>
    <w:bookmarkEnd w:id="12"/>
    <w:bookmarkEnd w:id="13"/>
    <w:p w:rsidR="00807C1B" w:rsidRDefault="00C84E2E" w:rsidP="00D21ABC">
      <w:pPr>
        <w:spacing w:after="120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 xml:space="preserve">In </w:t>
      </w:r>
      <w:r w:rsidR="00D21ABC">
        <w:rPr>
          <w:rFonts w:eastAsiaTheme="minorEastAsia" w:hint="eastAsia"/>
          <w:sz w:val="21"/>
          <w:szCs w:val="21"/>
          <w:lang w:val="en-US" w:eastAsia="zh-CN"/>
        </w:rPr>
        <w:t xml:space="preserve">addition, </w:t>
      </w:r>
      <w:r w:rsidR="00D21ABC">
        <w:rPr>
          <w:rFonts w:eastAsia="宋体" w:hint="eastAsia"/>
          <w:sz w:val="21"/>
          <w:szCs w:val="21"/>
          <w:lang w:val="en-US" w:eastAsia="zh-CN"/>
        </w:rPr>
        <w:t>there may exist offset between the band low edge and the first channel raster entry</w:t>
      </w:r>
      <w:r w:rsidR="00D21ABC" w:rsidRPr="004029CA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D21ABC">
        <w:rPr>
          <w:rFonts w:eastAsia="宋体" w:hint="eastAsia"/>
          <w:sz w:val="21"/>
          <w:szCs w:val="21"/>
          <w:lang w:val="en-US" w:eastAsia="zh-CN"/>
        </w:rPr>
        <w:t>f</w:t>
      </w:r>
      <w:r w:rsidR="00D21ABC" w:rsidRPr="00B935B9">
        <w:rPr>
          <w:rFonts w:eastAsia="宋体" w:hint="eastAsia"/>
          <w:sz w:val="21"/>
          <w:szCs w:val="21"/>
          <w:lang w:val="en-US" w:eastAsia="zh-CN"/>
        </w:rPr>
        <w:t>or SCS based channel raster</w:t>
      </w:r>
      <w:r w:rsidR="00D21ABC">
        <w:rPr>
          <w:rFonts w:eastAsia="宋体" w:hint="eastAsia"/>
          <w:sz w:val="21"/>
          <w:szCs w:val="21"/>
          <w:lang w:val="en-US" w:eastAsia="zh-CN"/>
        </w:rPr>
        <w:t xml:space="preserve"> due to </w:t>
      </w:r>
      <w:r w:rsidR="00D21ABC" w:rsidRPr="00B935B9">
        <w:rPr>
          <w:rFonts w:eastAsia="宋体" w:hint="eastAsia"/>
          <w:sz w:val="21"/>
          <w:szCs w:val="21"/>
          <w:lang w:val="en-US" w:eastAsia="zh-CN"/>
        </w:rPr>
        <w:t>the F</w:t>
      </w:r>
      <w:r w:rsidR="00D21ABC"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DL_</w:t>
      </w:r>
      <w:r w:rsidR="00D21ABC">
        <w:rPr>
          <w:rFonts w:eastAsia="宋体" w:hint="eastAsia"/>
          <w:sz w:val="21"/>
          <w:szCs w:val="21"/>
          <w:vertAlign w:val="subscript"/>
          <w:lang w:val="en-US" w:eastAsia="zh-CN"/>
        </w:rPr>
        <w:t>low</w:t>
      </w:r>
      <w:r w:rsidR="00D21ABC" w:rsidRPr="00B935B9">
        <w:rPr>
          <w:rFonts w:eastAsia="宋体" w:hint="eastAsia"/>
          <w:sz w:val="21"/>
          <w:szCs w:val="21"/>
          <w:lang w:val="en-US" w:eastAsia="zh-CN"/>
        </w:rPr>
        <w:t xml:space="preserve"> may not alway</w:t>
      </w:r>
      <w:r w:rsidR="00D21ABC">
        <w:rPr>
          <w:rFonts w:eastAsia="宋体" w:hint="eastAsia"/>
          <w:sz w:val="21"/>
          <w:szCs w:val="21"/>
          <w:lang w:val="en-US" w:eastAsia="zh-CN"/>
        </w:rPr>
        <w:t>s multiple of SCS for NR bands, further information can be found in [</w:t>
      </w:r>
      <w:r w:rsidR="00FC3A38">
        <w:rPr>
          <w:rFonts w:eastAsia="宋体" w:hint="eastAsia"/>
          <w:sz w:val="21"/>
          <w:szCs w:val="21"/>
          <w:lang w:val="en-US" w:eastAsia="zh-CN"/>
        </w:rPr>
        <w:t>4</w:t>
      </w:r>
      <w:r w:rsidR="00D21ABC">
        <w:rPr>
          <w:rFonts w:eastAsia="宋体" w:hint="eastAsia"/>
          <w:sz w:val="21"/>
          <w:szCs w:val="21"/>
          <w:lang w:val="en-US" w:eastAsia="zh-CN"/>
        </w:rPr>
        <w:t>].</w:t>
      </w:r>
    </w:p>
    <w:p w:rsidR="00807C1B" w:rsidRPr="00807C1B" w:rsidRDefault="00807C1B" w:rsidP="00807C1B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The offset </w:t>
      </w:r>
      <w:r w:rsidRPr="00807C1B">
        <w:rPr>
          <w:rFonts w:ascii="Arial" w:eastAsiaTheme="minorEastAsia" w:hAnsi="Arial" w:cs="Arial"/>
          <w:sz w:val="21"/>
          <w:szCs w:val="21"/>
          <w:lang w:val="en-US" w:eastAsia="zh-CN"/>
        </w:rPr>
        <w:t>∆</w:t>
      </w:r>
      <w:r w:rsidRPr="00807C1B">
        <w:rPr>
          <w:rFonts w:eastAsiaTheme="minorEastAsia" w:hint="eastAsia"/>
          <w:i/>
          <w:sz w:val="21"/>
          <w:szCs w:val="21"/>
          <w:lang w:val="en-US" w:eastAsia="zh-CN"/>
        </w:rPr>
        <w:t>f</w:t>
      </w:r>
      <w:r w:rsidRPr="00807C1B">
        <w:rPr>
          <w:rFonts w:eastAsiaTheme="minorEastAsia" w:hint="eastAsia"/>
          <w:i/>
          <w:sz w:val="21"/>
          <w:szCs w:val="21"/>
          <w:vertAlign w:val="subscript"/>
          <w:lang w:val="en-US" w:eastAsia="zh-CN"/>
        </w:rPr>
        <w:t>1</w:t>
      </w:r>
      <w:r>
        <w:rPr>
          <w:rFonts w:eastAsiaTheme="minorEastAsia" w:hint="eastAsia"/>
          <w:i/>
          <w:sz w:val="21"/>
          <w:szCs w:val="21"/>
          <w:lang w:val="en-US" w:eastAsia="zh-CN"/>
        </w:rPr>
        <w:t xml:space="preserve"> </w:t>
      </w:r>
      <w:r w:rsidRPr="00807C1B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between </w:t>
      </w:r>
      <w:r w:rsidRPr="00B935B9">
        <w:rPr>
          <w:rFonts w:eastAsia="宋体" w:hint="eastAsia"/>
          <w:sz w:val="21"/>
          <w:szCs w:val="21"/>
          <w:lang w:val="en-US" w:eastAsia="zh-CN"/>
        </w:rPr>
        <w:t>F</w:t>
      </w:r>
      <w:r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DL_</w:t>
      </w:r>
      <w:r>
        <w:rPr>
          <w:rFonts w:eastAsia="宋体" w:hint="eastAsia"/>
          <w:sz w:val="21"/>
          <w:szCs w:val="21"/>
          <w:vertAlign w:val="subscript"/>
          <w:lang w:val="en-US" w:eastAsia="zh-CN"/>
        </w:rPr>
        <w:t>low</w:t>
      </w:r>
      <w:r w:rsidRPr="00B935B9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and the first channel raster entry equals to </w:t>
      </w:r>
      <w:r w:rsidR="002337D0">
        <w:rPr>
          <w:rFonts w:eastAsia="宋体" w:hint="eastAsia"/>
          <w:sz w:val="21"/>
          <w:szCs w:val="21"/>
          <w:lang w:val="en-US" w:eastAsia="zh-CN"/>
        </w:rPr>
        <w:t>ceil(F</w:t>
      </w:r>
      <w:r w:rsidR="002337D0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DL_low</w:t>
      </w:r>
      <w:r w:rsidR="002337D0">
        <w:rPr>
          <w:rFonts w:eastAsia="宋体" w:hint="eastAsia"/>
          <w:sz w:val="21"/>
          <w:szCs w:val="21"/>
          <w:lang w:val="en-US" w:eastAsia="zh-CN"/>
        </w:rPr>
        <w:t xml:space="preserve"> /Fcr)*Fcr-</w:t>
      </w:r>
      <w:r w:rsidR="002337D0" w:rsidRPr="009141D6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337D0">
        <w:rPr>
          <w:rFonts w:eastAsia="宋体" w:hint="eastAsia"/>
          <w:sz w:val="21"/>
          <w:szCs w:val="21"/>
          <w:lang w:val="en-US" w:eastAsia="zh-CN"/>
        </w:rPr>
        <w:t>F</w:t>
      </w:r>
      <w:r w:rsidR="002337D0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DL_low</w:t>
      </w:r>
      <w:r>
        <w:rPr>
          <w:rFonts w:eastAsia="宋体" w:hint="eastAsia"/>
          <w:sz w:val="21"/>
          <w:szCs w:val="21"/>
          <w:lang w:val="en-US" w:eastAsia="zh-CN"/>
        </w:rPr>
        <w:t xml:space="preserve">. It should be noted that for 100kHz channel raster, </w:t>
      </w:r>
      <w:r w:rsidRPr="00807C1B">
        <w:rPr>
          <w:rFonts w:ascii="Arial" w:eastAsiaTheme="minorEastAsia" w:hAnsi="Arial" w:cs="Arial"/>
          <w:sz w:val="21"/>
          <w:szCs w:val="21"/>
          <w:lang w:val="en-US" w:eastAsia="zh-CN"/>
        </w:rPr>
        <w:t>∆</w:t>
      </w:r>
      <w:r w:rsidRPr="00807C1B">
        <w:rPr>
          <w:rFonts w:eastAsiaTheme="minorEastAsia" w:hint="eastAsia"/>
          <w:i/>
          <w:sz w:val="21"/>
          <w:szCs w:val="21"/>
          <w:lang w:val="en-US" w:eastAsia="zh-CN"/>
        </w:rPr>
        <w:t>f</w:t>
      </w:r>
      <w:r w:rsidRPr="00807C1B">
        <w:rPr>
          <w:rFonts w:eastAsiaTheme="minorEastAsia" w:hint="eastAsia"/>
          <w:i/>
          <w:sz w:val="21"/>
          <w:szCs w:val="21"/>
          <w:vertAlign w:val="subscript"/>
          <w:lang w:val="en-US" w:eastAsia="zh-CN"/>
        </w:rPr>
        <w:t>1</w:t>
      </w:r>
      <w:r>
        <w:rPr>
          <w:rFonts w:eastAsiaTheme="minorEastAsia" w:hint="eastAsia"/>
          <w:i/>
          <w:sz w:val="21"/>
          <w:szCs w:val="21"/>
          <w:lang w:val="en-US" w:eastAsia="zh-CN"/>
        </w:rPr>
        <w:t xml:space="preserve"> = </w:t>
      </w:r>
      <w:r w:rsidRPr="00807C1B">
        <w:rPr>
          <w:rFonts w:eastAsiaTheme="minorEastAsia" w:hint="eastAsia"/>
          <w:sz w:val="21"/>
          <w:szCs w:val="21"/>
          <w:lang w:val="en-US" w:eastAsia="zh-CN"/>
        </w:rPr>
        <w:t>0.</w:t>
      </w:r>
    </w:p>
    <w:p w:rsidR="00807C1B" w:rsidRPr="007B297F" w:rsidRDefault="007B297F" w:rsidP="007B297F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7B297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</w:t>
      </w:r>
      <w:r w:rsidR="001727A5">
        <w:rPr>
          <w:rFonts w:eastAsiaTheme="minorEastAsia" w:hint="eastAsia"/>
          <w:b/>
          <w:sz w:val="21"/>
          <w:szCs w:val="21"/>
          <w:lang w:val="en-US" w:eastAsia="zh-CN"/>
        </w:rPr>
        <w:t>2</w:t>
      </w:r>
      <w:r w:rsidRPr="007B297F">
        <w:rPr>
          <w:rFonts w:eastAsiaTheme="minorEastAsia" w:hint="eastAsia"/>
          <w:b/>
          <w:sz w:val="21"/>
          <w:szCs w:val="21"/>
          <w:lang w:val="en-US" w:eastAsia="zh-CN"/>
        </w:rPr>
        <w:t>. T</w:t>
      </w:r>
      <w:r w:rsidR="00A517CF" w:rsidRPr="007B297F">
        <w:rPr>
          <w:rFonts w:eastAsiaTheme="minorEastAsia" w:hint="eastAsia"/>
          <w:b/>
          <w:sz w:val="21"/>
          <w:szCs w:val="21"/>
          <w:lang w:val="en-US" w:eastAsia="zh-CN"/>
        </w:rPr>
        <w:t xml:space="preserve">he sync  raster </w:t>
      </w:r>
      <w:r w:rsidR="009E3914" w:rsidRPr="007B297F">
        <w:rPr>
          <w:rFonts w:eastAsiaTheme="minorEastAsia" w:hint="eastAsia"/>
          <w:b/>
          <w:sz w:val="21"/>
          <w:szCs w:val="21"/>
          <w:lang w:val="en-US" w:eastAsia="zh-CN"/>
        </w:rPr>
        <w:t>for bands can be got by the formula</w:t>
      </w:r>
      <w:r w:rsidRPr="007B297F">
        <w:rPr>
          <w:rFonts w:eastAsiaTheme="minorEastAsia" w:hint="eastAsia"/>
          <w:b/>
          <w:sz w:val="21"/>
          <w:szCs w:val="21"/>
          <w:lang w:val="en-US" w:eastAsia="zh-CN"/>
        </w:rPr>
        <w:t>:</w:t>
      </w:r>
    </w:p>
    <w:p w:rsidR="009E2BCB" w:rsidRPr="00613FAE" w:rsidRDefault="001C5861" w:rsidP="001A5CCA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 w:rsidR="007C164B" w:rsidRPr="00613FAE">
        <w:rPr>
          <w:rFonts w:eastAsiaTheme="minorEastAsia" w:hint="eastAsia"/>
          <w:b/>
          <w:sz w:val="21"/>
          <w:szCs w:val="21"/>
          <w:lang w:val="en-US" w:eastAsia="zh-CN"/>
        </w:rPr>
        <w:t>F</w:t>
      </w:r>
      <w:r w:rsidR="007C164B" w:rsidRPr="00613FAE">
        <w:rPr>
          <w:rFonts w:eastAsiaTheme="minorEastAsia" w:hint="eastAsia"/>
          <w:b/>
          <w:sz w:val="21"/>
          <w:szCs w:val="21"/>
          <w:vertAlign w:val="subscript"/>
          <w:lang w:val="en-US" w:eastAsia="zh-CN"/>
        </w:rPr>
        <w:t>DL_low</w:t>
      </w:r>
      <w:r w:rsidR="009E3914" w:rsidRPr="00613FAE">
        <w:rPr>
          <w:rFonts w:eastAsiaTheme="minorEastAsia" w:hint="eastAsia"/>
          <w:b/>
          <w:sz w:val="21"/>
          <w:szCs w:val="21"/>
          <w:lang w:val="en-US" w:eastAsia="zh-CN"/>
        </w:rPr>
        <w:t>+</w:t>
      </w:r>
      <w:r w:rsidR="009E3914" w:rsidRPr="00613FAE">
        <w:rPr>
          <w:rFonts w:ascii="Arial" w:eastAsiaTheme="minorEastAsia" w:hAnsi="Arial" w:cs="Arial"/>
          <w:b/>
          <w:sz w:val="21"/>
          <w:szCs w:val="21"/>
          <w:lang w:val="en-US" w:eastAsia="zh-CN"/>
        </w:rPr>
        <w:t>∆</w:t>
      </w:r>
      <w:r w:rsidR="009E3914" w:rsidRPr="00613FAE">
        <w:rPr>
          <w:rFonts w:eastAsiaTheme="minorEastAsia" w:hint="eastAsia"/>
          <w:b/>
          <w:i/>
          <w:sz w:val="21"/>
          <w:szCs w:val="21"/>
          <w:lang w:val="en-US" w:eastAsia="zh-CN"/>
        </w:rPr>
        <w:t>f</w:t>
      </w:r>
      <w:r w:rsidR="0057307F">
        <w:rPr>
          <w:rFonts w:eastAsiaTheme="minorEastAsia" w:hint="eastAsia"/>
          <w:b/>
          <w:i/>
          <w:sz w:val="21"/>
          <w:szCs w:val="21"/>
          <w:vertAlign w:val="subscript"/>
          <w:lang w:val="en-US" w:eastAsia="zh-CN"/>
        </w:rPr>
        <w:t>1</w:t>
      </w:r>
      <w:r w:rsidR="007C164B" w:rsidRPr="00613FAE">
        <w:rPr>
          <w:rFonts w:eastAsiaTheme="minorEastAsia" w:hint="eastAsia"/>
          <w:b/>
          <w:sz w:val="21"/>
          <w:szCs w:val="21"/>
          <w:lang w:val="en-US" w:eastAsia="zh-CN"/>
        </w:rPr>
        <w:t>+1/2BW</w:t>
      </w:r>
      <w:r w:rsidR="007C164B" w:rsidRPr="00613FAE">
        <w:rPr>
          <w:rFonts w:eastAsiaTheme="minorEastAsia" w:hint="eastAsia"/>
          <w:b/>
          <w:sz w:val="21"/>
          <w:szCs w:val="21"/>
          <w:vertAlign w:val="subscript"/>
          <w:lang w:val="en-US" w:eastAsia="zh-CN"/>
        </w:rPr>
        <w:t>channel</w:t>
      </w:r>
      <w:r w:rsidR="007C164B" w:rsidRPr="00613FAE">
        <w:rPr>
          <w:rFonts w:eastAsiaTheme="minorEastAsia" w:hint="eastAsia"/>
          <w:b/>
          <w:sz w:val="21"/>
          <w:szCs w:val="21"/>
          <w:lang w:val="en-US" w:eastAsia="zh-CN"/>
        </w:rPr>
        <w:t xml:space="preserve"> +</w:t>
      </w:r>
      <w:r w:rsidR="007C164B" w:rsidRPr="00613FAE">
        <w:rPr>
          <w:rFonts w:ascii="Arial" w:eastAsiaTheme="minorEastAsia" w:hAnsi="Arial" w:cs="Arial"/>
          <w:b/>
          <w:sz w:val="21"/>
          <w:szCs w:val="21"/>
          <w:lang w:val="en-US" w:eastAsia="zh-CN"/>
        </w:rPr>
        <w:t>∆</w:t>
      </w:r>
      <w:r w:rsidR="007C164B" w:rsidRPr="00613FAE">
        <w:rPr>
          <w:rFonts w:eastAsiaTheme="minorEastAsia" w:hint="eastAsia"/>
          <w:b/>
          <w:i/>
          <w:sz w:val="21"/>
          <w:szCs w:val="21"/>
          <w:lang w:val="en-US" w:eastAsia="zh-CN"/>
        </w:rPr>
        <w:t>f</w:t>
      </w:r>
      <w:r w:rsidR="007C164B" w:rsidRPr="00613FAE">
        <w:rPr>
          <w:rFonts w:eastAsiaTheme="minorEastAsia" w:hint="eastAsia"/>
          <w:b/>
          <w:sz w:val="21"/>
          <w:szCs w:val="21"/>
          <w:lang w:val="en-US" w:eastAsia="zh-CN"/>
        </w:rPr>
        <w:t xml:space="preserve"> + N*</w:t>
      </w:r>
      <w:r w:rsidR="007A5422">
        <w:rPr>
          <w:rFonts w:eastAsiaTheme="minorEastAsia" w:hint="eastAsia"/>
          <w:b/>
          <w:sz w:val="21"/>
          <w:szCs w:val="21"/>
          <w:lang w:val="en-US" w:eastAsia="zh-CN"/>
        </w:rPr>
        <w:t>F</w:t>
      </w:r>
      <w:r w:rsidR="007A5422">
        <w:rPr>
          <w:rFonts w:eastAsiaTheme="minorEastAsia" w:hint="eastAsia"/>
          <w:b/>
          <w:sz w:val="21"/>
          <w:szCs w:val="21"/>
          <w:vertAlign w:val="subscript"/>
          <w:lang w:val="en-US" w:eastAsia="zh-CN"/>
        </w:rPr>
        <w:t>FR</w:t>
      </w:r>
      <w:r w:rsidR="007C164B" w:rsidRPr="00613FAE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</w:p>
    <w:p w:rsidR="00D639A1" w:rsidRPr="008F6079" w:rsidRDefault="00D34CD2" w:rsidP="001A5CCA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8F6079">
        <w:rPr>
          <w:rFonts w:eastAsiaTheme="minorEastAsia" w:hint="eastAsia"/>
          <w:sz w:val="21"/>
          <w:szCs w:val="21"/>
          <w:lang w:val="en-US" w:eastAsia="zh-CN"/>
        </w:rPr>
        <w:t>where</w:t>
      </w:r>
      <w:r w:rsidR="00D639A1" w:rsidRPr="008F6079">
        <w:rPr>
          <w:rFonts w:eastAsiaTheme="minorEastAsia" w:hint="eastAsia"/>
          <w:b/>
          <w:sz w:val="21"/>
          <w:szCs w:val="21"/>
          <w:lang w:val="en-US" w:eastAsia="zh-CN"/>
        </w:rPr>
        <w:t>:</w:t>
      </w:r>
    </w:p>
    <w:p w:rsidR="0057307F" w:rsidRPr="008F6079" w:rsidRDefault="0057307F" w:rsidP="00734410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∆</w:t>
      </w:r>
      <w:r w:rsidRPr="008F6079">
        <w:rPr>
          <w:rFonts w:ascii="Times New Roman" w:eastAsiaTheme="minorEastAsia" w:hAnsi="Times New Roman"/>
          <w:i/>
          <w:sz w:val="21"/>
          <w:szCs w:val="21"/>
          <w:lang w:val="en-US" w:eastAsia="zh-CN"/>
        </w:rPr>
        <w:t>f</w:t>
      </w:r>
      <w:r w:rsidRPr="008F6079">
        <w:rPr>
          <w:rFonts w:ascii="Times New Roman" w:eastAsiaTheme="minorEastAsia" w:hAnsi="Times New Roman"/>
          <w:i/>
          <w:sz w:val="21"/>
          <w:szCs w:val="21"/>
          <w:vertAlign w:val="subscript"/>
          <w:lang w:val="en-US" w:eastAsia="zh-CN"/>
        </w:rPr>
        <w:t>1</w:t>
      </w:r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 is the offset between </w:t>
      </w:r>
      <w:r w:rsidRPr="008F6079">
        <w:rPr>
          <w:rFonts w:ascii="Times New Roman" w:hAnsi="Times New Roman"/>
          <w:sz w:val="21"/>
          <w:szCs w:val="21"/>
          <w:lang w:val="en-US" w:eastAsia="zh-CN"/>
        </w:rPr>
        <w:t>F</w:t>
      </w:r>
      <w:r w:rsidRPr="008F6079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8F6079">
        <w:rPr>
          <w:rFonts w:ascii="Times New Roman" w:hAnsi="Times New Roman"/>
          <w:sz w:val="21"/>
          <w:szCs w:val="21"/>
          <w:lang w:val="en-US" w:eastAsia="zh-CN"/>
        </w:rPr>
        <w:t xml:space="preserve"> and the first channel raster entry</w:t>
      </w:r>
    </w:p>
    <w:p w:rsidR="00D639A1" w:rsidRPr="008F6079" w:rsidRDefault="00D639A1" w:rsidP="00734410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eastAsia="zh-CN"/>
        </w:rPr>
      </w:pPr>
      <w:bookmarkStart w:id="14" w:name="OLE_LINK52"/>
      <w:bookmarkStart w:id="15" w:name="OLE_LINK53"/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BW</w:t>
      </w:r>
      <w:r w:rsidRPr="008F6079">
        <w:rPr>
          <w:rFonts w:ascii="Times New Roman" w:eastAsiaTheme="minorEastAsia" w:hAnsi="Times New Roman"/>
          <w:sz w:val="21"/>
          <w:szCs w:val="21"/>
          <w:vertAlign w:val="subscript"/>
          <w:lang w:val="en-US" w:eastAsia="zh-CN"/>
        </w:rPr>
        <w:t>channel</w:t>
      </w:r>
      <w:bookmarkEnd w:id="14"/>
      <w:bookmarkEnd w:id="15"/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 is the </w:t>
      </w:r>
      <w:r w:rsidRPr="008F6079">
        <w:rPr>
          <w:rFonts w:ascii="Times New Roman" w:hAnsi="Times New Roman"/>
          <w:sz w:val="21"/>
          <w:szCs w:val="21"/>
          <w:lang w:eastAsia="zh-CN"/>
        </w:rPr>
        <w:t xml:space="preserve">minimum channel bandwidth supported by the band. </w:t>
      </w:r>
    </w:p>
    <w:p w:rsidR="00734410" w:rsidRPr="008F6079" w:rsidRDefault="00F567F1" w:rsidP="00734410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∆</w:t>
      </w:r>
      <w:r w:rsidRPr="008F6079">
        <w:rPr>
          <w:rFonts w:ascii="Times New Roman" w:eastAsiaTheme="minorEastAsia" w:hAnsi="Times New Roman"/>
          <w:i/>
          <w:sz w:val="21"/>
          <w:szCs w:val="21"/>
          <w:lang w:val="en-US" w:eastAsia="zh-CN"/>
        </w:rPr>
        <w:t>f</w:t>
      </w:r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  is </w:t>
      </w:r>
      <w:r w:rsidR="00734410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the distance from the first sync raster entry centre to the channel centre.</w:t>
      </w:r>
    </w:p>
    <w:p w:rsidR="00734410" w:rsidRPr="008F6079" w:rsidRDefault="008307E3" w:rsidP="00734410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 w:hint="eastAsia"/>
          <w:sz w:val="21"/>
          <w:szCs w:val="21"/>
          <w:lang w:val="en-US" w:eastAsia="zh-CN"/>
        </w:rPr>
        <w:t>F</w:t>
      </w:r>
      <w:r w:rsidRPr="008307E3">
        <w:rPr>
          <w:rFonts w:ascii="Times New Roman" w:eastAsiaTheme="minorEastAsia" w:hAnsi="Times New Roman" w:hint="eastAsia"/>
          <w:sz w:val="21"/>
          <w:szCs w:val="21"/>
          <w:vertAlign w:val="subscript"/>
          <w:lang w:val="en-US" w:eastAsia="zh-CN"/>
        </w:rPr>
        <w:t>FR</w:t>
      </w:r>
      <w:r>
        <w:rPr>
          <w:rFonts w:ascii="Times New Roman" w:eastAsiaTheme="minorEastAsia" w:hAnsi="Times New Roman" w:hint="eastAsia"/>
          <w:sz w:val="21"/>
          <w:szCs w:val="21"/>
          <w:lang w:val="en-US" w:eastAsia="zh-CN"/>
        </w:rPr>
        <w:t xml:space="preserve"> </w:t>
      </w:r>
      <w:r w:rsidR="00D34CD2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is the </w:t>
      </w:r>
      <w:r w:rsidR="00734410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sync raster listed in </w:t>
      </w:r>
      <w:r w:rsidR="00C54ADC">
        <w:rPr>
          <w:rFonts w:ascii="Times New Roman" w:eastAsiaTheme="minorEastAsia" w:hAnsi="Times New Roman"/>
          <w:sz w:val="21"/>
          <w:szCs w:val="21"/>
          <w:lang w:val="en-US" w:eastAsia="zh-CN"/>
        </w:rPr>
        <w:t>Table</w:t>
      </w:r>
      <w:r w:rsidR="00734410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 1</w:t>
      </w:r>
    </w:p>
    <w:p w:rsidR="009E2BCB" w:rsidRPr="008F6079" w:rsidRDefault="000247DC" w:rsidP="001A5CCA">
      <w:pPr>
        <w:pStyle w:val="a5"/>
        <w:numPr>
          <w:ilvl w:val="0"/>
          <w:numId w:val="23"/>
        </w:numPr>
        <w:spacing w:after="120"/>
        <w:ind w:firstLineChars="0"/>
        <w:jc w:val="both"/>
        <w:rPr>
          <w:rFonts w:eastAsiaTheme="minorEastAsia"/>
          <w:sz w:val="21"/>
          <w:szCs w:val="21"/>
          <w:lang w:val="en-US" w:eastAsia="zh-CN"/>
        </w:rPr>
      </w:pPr>
      <w:r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N is sync raster entries number</w:t>
      </w:r>
      <w:r w:rsidR="00F75018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, </w:t>
      </w:r>
      <w:r w:rsidR="00F75018" w:rsidRPr="008F6079">
        <w:rPr>
          <w:rFonts w:ascii="Times New Roman" w:hAnsi="Times New Roman"/>
          <w:sz w:val="21"/>
          <w:szCs w:val="21"/>
          <w:lang w:val="en-US" w:eastAsia="ja-JP"/>
        </w:rPr>
        <w:t xml:space="preserve">N chosen such that last entry is at </w:t>
      </w:r>
      <w:r w:rsidR="00F75018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>F</w:t>
      </w:r>
      <w:r w:rsidR="00F75018" w:rsidRPr="008F6079">
        <w:rPr>
          <w:rFonts w:ascii="Times New Roman" w:eastAsiaTheme="minorEastAsia" w:hAnsi="Times New Roman"/>
          <w:sz w:val="21"/>
          <w:szCs w:val="21"/>
          <w:vertAlign w:val="subscript"/>
          <w:lang w:val="en-US" w:eastAsia="zh-CN"/>
        </w:rPr>
        <w:t>DL_</w:t>
      </w:r>
      <w:r w:rsidR="00F75018" w:rsidRPr="008F6079">
        <w:rPr>
          <w:rFonts w:ascii="Times New Roman" w:eastAsiaTheme="minorEastAsia" w:hAnsi="Times New Roman" w:hint="eastAsia"/>
          <w:sz w:val="21"/>
          <w:szCs w:val="21"/>
          <w:vertAlign w:val="subscript"/>
          <w:lang w:val="en-US" w:eastAsia="zh-CN"/>
        </w:rPr>
        <w:t>high</w:t>
      </w:r>
      <w:r w:rsidR="00F75018" w:rsidRPr="008F6079">
        <w:rPr>
          <w:rFonts w:ascii="Times New Roman" w:hAnsi="Times New Roman"/>
          <w:sz w:val="21"/>
          <w:szCs w:val="21"/>
          <w:lang w:val="en-US" w:eastAsia="ja-JP"/>
        </w:rPr>
        <w:t xml:space="preserve"> -</w:t>
      </w:r>
      <w:r w:rsidR="00F75018" w:rsidRPr="008F6079">
        <w:rPr>
          <w:rFonts w:ascii="Times New Roman" w:hAnsi="Times New Roman" w:hint="eastAsia"/>
          <w:sz w:val="21"/>
          <w:szCs w:val="21"/>
          <w:lang w:val="en-US" w:eastAsia="zh-CN"/>
        </w:rPr>
        <w:t xml:space="preserve"> 1/2</w:t>
      </w:r>
      <w:r w:rsidR="00F75018" w:rsidRPr="008F6079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 BW</w:t>
      </w:r>
      <w:r w:rsidR="00F75018" w:rsidRPr="008F6079">
        <w:rPr>
          <w:rFonts w:ascii="Times New Roman" w:eastAsiaTheme="minorEastAsia" w:hAnsi="Times New Roman"/>
          <w:sz w:val="21"/>
          <w:szCs w:val="21"/>
          <w:vertAlign w:val="subscript"/>
          <w:lang w:val="en-US" w:eastAsia="zh-CN"/>
        </w:rPr>
        <w:t>channel</w:t>
      </w:r>
    </w:p>
    <w:p w:rsidR="009E2BCB" w:rsidRPr="008F6079" w:rsidRDefault="003D6EF7" w:rsidP="001A5CCA">
      <w:pPr>
        <w:spacing w:after="120"/>
        <w:rPr>
          <w:rFonts w:eastAsiaTheme="minorEastAsia"/>
          <w:sz w:val="21"/>
          <w:szCs w:val="21"/>
          <w:lang w:val="en-US" w:eastAsia="zh-CN"/>
        </w:rPr>
      </w:pPr>
      <w:r w:rsidRPr="008F6079">
        <w:rPr>
          <w:rFonts w:eastAsiaTheme="minorEastAsia" w:hint="eastAsia"/>
          <w:sz w:val="21"/>
          <w:szCs w:val="21"/>
          <w:lang w:val="en-US" w:eastAsia="zh-CN"/>
        </w:rPr>
        <w:t>we takes some examples as follow:</w:t>
      </w:r>
    </w:p>
    <w:p w:rsidR="003D6EF7" w:rsidRPr="008F6079" w:rsidRDefault="003D6EF7" w:rsidP="001A5CCA">
      <w:pPr>
        <w:spacing w:after="120"/>
        <w:rPr>
          <w:rFonts w:eastAsiaTheme="minorEastAsia"/>
          <w:sz w:val="21"/>
          <w:szCs w:val="21"/>
          <w:lang w:val="en-US" w:eastAsia="zh-CN"/>
        </w:rPr>
      </w:pPr>
      <w:r w:rsidRPr="008F6079">
        <w:rPr>
          <w:rFonts w:eastAsiaTheme="minorEastAsia" w:hint="eastAsia"/>
          <w:sz w:val="21"/>
          <w:szCs w:val="21"/>
          <w:lang w:val="en-US" w:eastAsia="zh-CN"/>
        </w:rPr>
        <w:t>Example 1</w:t>
      </w:r>
      <w:r w:rsidR="004D1AA3" w:rsidRPr="008F6079">
        <w:rPr>
          <w:rFonts w:eastAsiaTheme="minorEastAsia" w:hint="eastAsia"/>
          <w:sz w:val="21"/>
          <w:szCs w:val="21"/>
          <w:lang w:val="en-US" w:eastAsia="zh-CN"/>
        </w:rPr>
        <w:t xml:space="preserve">: 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Band n1(2110~2170MHz): minimum channel bandwidth is 5MHz </w:t>
      </w:r>
      <w:r w:rsidR="00131EB3" w:rsidRPr="008F6079">
        <w:rPr>
          <w:rFonts w:eastAsiaTheme="minorEastAsia" w:hint="eastAsia"/>
          <w:sz w:val="21"/>
          <w:szCs w:val="21"/>
          <w:lang w:val="en-US" w:eastAsia="zh-CN"/>
        </w:rPr>
        <w:t>with 15k SCS for both data SCS and SS SCS, the channel raster</w:t>
      </w:r>
      <w:r w:rsidR="007F7208" w:rsidRPr="008F6079">
        <w:rPr>
          <w:rFonts w:eastAsiaTheme="minorEastAsia" w:hint="eastAsia"/>
          <w:sz w:val="21"/>
          <w:szCs w:val="21"/>
          <w:lang w:val="en-US" w:eastAsia="zh-CN"/>
        </w:rPr>
        <w:t xml:space="preserve"> is 100k</w:t>
      </w:r>
      <w:r w:rsidR="00131EB3" w:rsidRPr="008F6079">
        <w:rPr>
          <w:rFonts w:eastAsiaTheme="minorEastAsia" w:hint="eastAsia"/>
          <w:sz w:val="21"/>
          <w:szCs w:val="21"/>
          <w:lang w:val="en-US" w:eastAsia="zh-CN"/>
        </w:rPr>
        <w:t xml:space="preserve">Hz and sync raster is 1MHz according to </w:t>
      </w:r>
      <w:r w:rsidR="00C54ADC">
        <w:rPr>
          <w:rFonts w:eastAsiaTheme="minorEastAsia" w:hint="eastAsia"/>
          <w:sz w:val="21"/>
          <w:szCs w:val="21"/>
          <w:lang w:val="en-US" w:eastAsia="zh-CN"/>
        </w:rPr>
        <w:t>Table</w:t>
      </w:r>
      <w:r w:rsidR="00131EB3" w:rsidRPr="008F6079">
        <w:rPr>
          <w:rFonts w:eastAsiaTheme="minorEastAsia" w:hint="eastAsia"/>
          <w:sz w:val="21"/>
          <w:szCs w:val="21"/>
          <w:lang w:val="en-US" w:eastAsia="zh-CN"/>
        </w:rPr>
        <w:t xml:space="preserve"> 1. then the sync raster </w:t>
      </w:r>
      <w:r w:rsidR="005D2D18">
        <w:rPr>
          <w:rFonts w:eastAsiaTheme="minorEastAsia" w:hint="eastAsia"/>
          <w:sz w:val="21"/>
          <w:szCs w:val="21"/>
          <w:lang w:val="en-US" w:eastAsia="zh-CN"/>
        </w:rPr>
        <w:t xml:space="preserve">for band n1 is: </w:t>
      </w:r>
      <w:r w:rsidR="00131EB3" w:rsidRPr="008F6079">
        <w:rPr>
          <w:rFonts w:eastAsiaTheme="minorEastAsia" w:hint="eastAsia"/>
          <w:sz w:val="21"/>
          <w:szCs w:val="21"/>
          <w:lang w:val="en-US" w:eastAsia="zh-CN"/>
        </w:rPr>
        <w:t xml:space="preserve">2110+0+2.5+ </w:t>
      </w:r>
      <w:r w:rsidR="00DC3FAD" w:rsidRPr="008F6079">
        <w:rPr>
          <w:rFonts w:eastAsiaTheme="minorEastAsia" w:hint="eastAsia"/>
          <w:sz w:val="21"/>
          <w:szCs w:val="21"/>
          <w:lang w:val="en-US" w:eastAsia="zh-CN"/>
        </w:rPr>
        <w:t>2.5*0.18</w:t>
      </w:r>
      <w:r w:rsidR="00950AFD" w:rsidRPr="008F6079">
        <w:rPr>
          <w:rFonts w:eastAsiaTheme="minorEastAsia" w:hint="eastAsia"/>
          <w:sz w:val="21"/>
          <w:szCs w:val="21"/>
          <w:lang w:val="en-US" w:eastAsia="zh-CN"/>
        </w:rPr>
        <w:t>+N</w:t>
      </w:r>
      <w:r w:rsidR="00027A7C">
        <w:rPr>
          <w:rFonts w:eastAsiaTheme="minorEastAsia" w:hint="eastAsia"/>
          <w:sz w:val="21"/>
          <w:szCs w:val="21"/>
          <w:lang w:val="en-US" w:eastAsia="zh-CN"/>
        </w:rPr>
        <w:t>*1</w:t>
      </w:r>
      <w:r w:rsidR="00621BFF" w:rsidRPr="008F6079">
        <w:rPr>
          <w:rFonts w:eastAsiaTheme="minorEastAsia" w:hint="eastAsia"/>
          <w:sz w:val="21"/>
          <w:szCs w:val="21"/>
          <w:lang w:val="en-US" w:eastAsia="zh-CN"/>
        </w:rPr>
        <w:t xml:space="preserve"> = 2112.95 + N</w:t>
      </w:r>
      <w:r w:rsidR="00950AFD" w:rsidRPr="008F6079">
        <w:rPr>
          <w:rFonts w:eastAsiaTheme="minorEastAsia" w:hint="eastAsia"/>
          <w:sz w:val="21"/>
          <w:szCs w:val="21"/>
          <w:lang w:val="en-US" w:eastAsia="zh-CN"/>
        </w:rPr>
        <w:t>, N = 0, 1,..</w:t>
      </w:r>
      <w:r w:rsidR="007457F2" w:rsidRPr="008F6079">
        <w:rPr>
          <w:rFonts w:eastAsiaTheme="minorEastAsia" w:hint="eastAsia"/>
          <w:sz w:val="21"/>
          <w:szCs w:val="21"/>
          <w:lang w:val="en-US" w:eastAsia="zh-CN"/>
        </w:rPr>
        <w:t>,</w:t>
      </w:r>
      <w:r w:rsidR="00950AFD" w:rsidRPr="008F6079">
        <w:rPr>
          <w:rFonts w:eastAsiaTheme="minorEastAsia" w:hint="eastAsia"/>
          <w:sz w:val="21"/>
          <w:szCs w:val="21"/>
          <w:lang w:val="en-US" w:eastAsia="zh-CN"/>
        </w:rPr>
        <w:t>54</w:t>
      </w:r>
      <w:r w:rsidR="00131EB3" w:rsidRPr="008F6079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4D1AA3" w:rsidRPr="008F6079" w:rsidRDefault="004D1AA3" w:rsidP="004D1AA3">
      <w:pPr>
        <w:spacing w:after="120"/>
        <w:rPr>
          <w:rFonts w:eastAsiaTheme="minorEastAsia"/>
          <w:sz w:val="21"/>
          <w:szCs w:val="21"/>
          <w:lang w:val="en-US" w:eastAsia="zh-CN"/>
        </w:rPr>
      </w:pPr>
      <w:r w:rsidRPr="008F6079">
        <w:rPr>
          <w:rFonts w:eastAsiaTheme="minorEastAsia" w:hint="eastAsia"/>
          <w:sz w:val="21"/>
          <w:szCs w:val="21"/>
          <w:lang w:val="en-US" w:eastAsia="zh-CN"/>
        </w:rPr>
        <w:lastRenderedPageBreak/>
        <w:t>Example 2:  Band n7</w:t>
      </w:r>
      <w:r w:rsidR="00D271CD" w:rsidRPr="008F6079">
        <w:rPr>
          <w:rFonts w:eastAsiaTheme="minorEastAsia" w:hint="eastAsia"/>
          <w:sz w:val="21"/>
          <w:szCs w:val="21"/>
          <w:lang w:val="en-US" w:eastAsia="zh-CN"/>
        </w:rPr>
        <w:t>9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(</w:t>
      </w:r>
      <w:r w:rsidR="00D271CD" w:rsidRPr="008F6079">
        <w:rPr>
          <w:rFonts w:eastAsiaTheme="minorEastAsia" w:hint="eastAsia"/>
          <w:sz w:val="21"/>
          <w:szCs w:val="21"/>
          <w:lang w:val="en-US" w:eastAsia="zh-CN"/>
        </w:rPr>
        <w:t>4.4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~</w:t>
      </w:r>
      <w:r w:rsidR="00D271CD" w:rsidRPr="008F6079">
        <w:rPr>
          <w:rFonts w:eastAsiaTheme="minorEastAsia" w:hint="eastAsia"/>
          <w:sz w:val="21"/>
          <w:szCs w:val="21"/>
          <w:lang w:val="en-US" w:eastAsia="zh-CN"/>
        </w:rPr>
        <w:t>5G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Hz): minimum channel bandwidth is </w:t>
      </w:r>
      <w:r w:rsidR="007F7208" w:rsidRPr="008F6079">
        <w:rPr>
          <w:rFonts w:eastAsiaTheme="minorEastAsia" w:hint="eastAsia"/>
          <w:sz w:val="21"/>
          <w:szCs w:val="21"/>
          <w:lang w:val="en-US" w:eastAsia="zh-CN"/>
        </w:rPr>
        <w:t>40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MHz with </w:t>
      </w:r>
      <w:r w:rsidR="007F7208" w:rsidRPr="008F6079">
        <w:rPr>
          <w:rFonts w:eastAsiaTheme="minorEastAsia" w:hint="eastAsia"/>
          <w:sz w:val="21"/>
          <w:szCs w:val="21"/>
          <w:lang w:val="en-US" w:eastAsia="zh-CN"/>
        </w:rPr>
        <w:t>30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k SCS for both data SCS and SS SCS, the channel raster is </w:t>
      </w:r>
      <w:r w:rsidR="007F7208" w:rsidRPr="008F6079">
        <w:rPr>
          <w:rFonts w:eastAsiaTheme="minorEastAsia" w:hint="eastAsia"/>
          <w:sz w:val="21"/>
          <w:szCs w:val="21"/>
          <w:lang w:val="en-US" w:eastAsia="zh-CN"/>
        </w:rPr>
        <w:t>15k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Hz and sync raster is </w:t>
      </w:r>
      <w:r w:rsidR="00121CA1" w:rsidRPr="008F6079">
        <w:rPr>
          <w:rFonts w:eastAsiaTheme="minorEastAsia" w:hint="eastAsia"/>
          <w:sz w:val="21"/>
          <w:szCs w:val="21"/>
          <w:lang w:val="en-US" w:eastAsia="zh-CN"/>
        </w:rPr>
        <w:t>30.975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MHz according to </w:t>
      </w:r>
      <w:r w:rsidR="00C54ADC">
        <w:rPr>
          <w:rFonts w:eastAsiaTheme="minorEastAsia" w:hint="eastAsia"/>
          <w:sz w:val="21"/>
          <w:szCs w:val="21"/>
          <w:lang w:val="en-US" w:eastAsia="zh-CN"/>
        </w:rPr>
        <w:t>Table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1. then the sync raster </w:t>
      </w:r>
      <w:r w:rsidR="00030467" w:rsidRPr="008F6079">
        <w:rPr>
          <w:rFonts w:eastAsiaTheme="minorEastAsia" w:hint="eastAsia"/>
          <w:sz w:val="21"/>
          <w:szCs w:val="21"/>
          <w:lang w:val="en-US" w:eastAsia="zh-CN"/>
        </w:rPr>
        <w:t>for band n79</w:t>
      </w:r>
      <w:r w:rsidR="005D2D18">
        <w:rPr>
          <w:rFonts w:eastAsiaTheme="minorEastAsia" w:hint="eastAsia"/>
          <w:sz w:val="21"/>
          <w:szCs w:val="21"/>
          <w:lang w:val="en-US" w:eastAsia="zh-CN"/>
        </w:rPr>
        <w:t xml:space="preserve"> is: </w:t>
      </w:r>
      <w:r w:rsidR="003673C1" w:rsidRPr="008F6079">
        <w:rPr>
          <w:rFonts w:eastAsiaTheme="minorEastAsia" w:hint="eastAsia"/>
          <w:sz w:val="21"/>
          <w:szCs w:val="21"/>
          <w:lang w:val="en-US" w:eastAsia="zh-CN"/>
        </w:rPr>
        <w:t>4400</w:t>
      </w:r>
      <w:r w:rsidR="00455D7C" w:rsidRPr="008F6079">
        <w:rPr>
          <w:rFonts w:eastAsiaTheme="minorEastAsia" w:hint="eastAsia"/>
          <w:sz w:val="21"/>
          <w:szCs w:val="21"/>
          <w:lang w:val="en-US" w:eastAsia="zh-CN"/>
        </w:rPr>
        <w:t xml:space="preserve">+0.01+20 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+ </w:t>
      </w:r>
      <w:r w:rsidR="00756C76" w:rsidRPr="008F6079">
        <w:rPr>
          <w:rFonts w:eastAsiaTheme="minorEastAsia" w:hint="eastAsia"/>
          <w:sz w:val="21"/>
          <w:szCs w:val="21"/>
          <w:lang w:val="en-US" w:eastAsia="zh-CN"/>
        </w:rPr>
        <w:t>43*0.36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+N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*30.975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= </w:t>
      </w:r>
      <w:r w:rsidR="002C0D60" w:rsidRPr="008F6079">
        <w:rPr>
          <w:rFonts w:eastAsiaTheme="minorEastAsia" w:hint="eastAsia"/>
          <w:sz w:val="21"/>
          <w:szCs w:val="21"/>
          <w:lang w:val="en-US" w:eastAsia="zh-CN"/>
        </w:rPr>
        <w:t>4435.49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+ N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*30.975</w:t>
      </w:r>
      <w:r w:rsidR="00A5397C" w:rsidRPr="008F6079">
        <w:rPr>
          <w:rFonts w:eastAsiaTheme="minorEastAsia" w:hint="eastAsia"/>
          <w:sz w:val="21"/>
          <w:szCs w:val="21"/>
          <w:lang w:val="en-US" w:eastAsia="zh-CN"/>
        </w:rPr>
        <w:t>, N = 0, 1,..</w:t>
      </w:r>
      <w:r w:rsidR="007457F2" w:rsidRPr="008F6079">
        <w:rPr>
          <w:rFonts w:eastAsiaTheme="minorEastAsia" w:hint="eastAsia"/>
          <w:sz w:val="21"/>
          <w:szCs w:val="21"/>
          <w:lang w:val="en-US" w:eastAsia="zh-CN"/>
        </w:rPr>
        <w:t>,</w:t>
      </w:r>
      <w:r w:rsidR="00A5397C" w:rsidRPr="008F6079">
        <w:rPr>
          <w:rFonts w:eastAsiaTheme="minorEastAsia" w:hint="eastAsia"/>
          <w:sz w:val="21"/>
          <w:szCs w:val="21"/>
          <w:lang w:val="en-US" w:eastAsia="zh-CN"/>
        </w:rPr>
        <w:t>17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933426" w:rsidRDefault="00FC5A58" w:rsidP="00FC5A58">
      <w:pPr>
        <w:spacing w:after="120"/>
        <w:rPr>
          <w:rFonts w:eastAsiaTheme="minorEastAsia"/>
          <w:sz w:val="20"/>
          <w:lang w:val="en-US" w:eastAsia="zh-CN"/>
        </w:rPr>
      </w:pPr>
      <w:r w:rsidRPr="008F6079">
        <w:rPr>
          <w:rFonts w:eastAsiaTheme="minorEastAsia" w:hint="eastAsia"/>
          <w:sz w:val="21"/>
          <w:szCs w:val="21"/>
          <w:lang w:val="en-US" w:eastAsia="zh-CN"/>
        </w:rPr>
        <w:t>Example 3:  Band n</w:t>
      </w:r>
      <w:r w:rsidR="00F90F4E" w:rsidRPr="008F6079">
        <w:rPr>
          <w:rFonts w:eastAsiaTheme="minorEastAsia" w:hint="eastAsia"/>
          <w:sz w:val="21"/>
          <w:szCs w:val="21"/>
          <w:lang w:val="en-US" w:eastAsia="zh-CN"/>
        </w:rPr>
        <w:t>25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7(</w:t>
      </w:r>
      <w:r w:rsidR="00F90F4E" w:rsidRPr="008F6079">
        <w:rPr>
          <w:rFonts w:eastAsiaTheme="minorEastAsia" w:hint="eastAsia"/>
          <w:sz w:val="21"/>
          <w:szCs w:val="21"/>
          <w:lang w:val="en-US" w:eastAsia="zh-CN"/>
        </w:rPr>
        <w:t>26.5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~</w:t>
      </w:r>
      <w:r w:rsidR="00F90F4E" w:rsidRPr="008F6079">
        <w:rPr>
          <w:rFonts w:eastAsiaTheme="minorEastAsia" w:hint="eastAsia"/>
          <w:sz w:val="21"/>
          <w:szCs w:val="21"/>
          <w:lang w:val="en-US" w:eastAsia="zh-CN"/>
        </w:rPr>
        <w:t>29.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5GHz): minimum channel bandwidth is </w:t>
      </w:r>
      <w:r w:rsidR="003C1376" w:rsidRPr="008F6079">
        <w:rPr>
          <w:rFonts w:eastAsiaTheme="minorEastAsia" w:hint="eastAsia"/>
          <w:sz w:val="21"/>
          <w:szCs w:val="21"/>
          <w:lang w:val="en-US" w:eastAsia="zh-CN"/>
        </w:rPr>
        <w:t>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0MHz with </w:t>
      </w:r>
      <w:r w:rsidR="003C1376" w:rsidRPr="008F6079">
        <w:rPr>
          <w:rFonts w:eastAsiaTheme="minorEastAsia" w:hint="eastAsia"/>
          <w:sz w:val="21"/>
          <w:szCs w:val="21"/>
          <w:lang w:val="en-US" w:eastAsia="zh-CN"/>
        </w:rPr>
        <w:t>120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k SCS for both data SCS and SS SCS, the channel raster is </w:t>
      </w:r>
      <w:r w:rsidR="003C1376" w:rsidRPr="008F6079">
        <w:rPr>
          <w:rFonts w:eastAsiaTheme="minorEastAsia" w:hint="eastAsia"/>
          <w:sz w:val="21"/>
          <w:szCs w:val="21"/>
          <w:lang w:val="en-US" w:eastAsia="zh-CN"/>
        </w:rPr>
        <w:t>60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kHz and sync raster is </w:t>
      </w:r>
      <w:r w:rsidR="00DC3808" w:rsidRPr="008F6079">
        <w:rPr>
          <w:rFonts w:eastAsiaTheme="minorEastAsia" w:hint="eastAsia"/>
          <w:sz w:val="21"/>
          <w:szCs w:val="21"/>
          <w:lang w:val="en-US" w:eastAsia="zh-CN"/>
        </w:rPr>
        <w:t>17.34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MHz according to </w:t>
      </w:r>
      <w:r w:rsidR="00C54ADC">
        <w:rPr>
          <w:rFonts w:eastAsiaTheme="minorEastAsia" w:hint="eastAsia"/>
          <w:sz w:val="21"/>
          <w:szCs w:val="21"/>
          <w:lang w:val="en-US" w:eastAsia="zh-CN"/>
        </w:rPr>
        <w:t>Table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1. then the sync raster </w:t>
      </w:r>
      <w:r w:rsidR="00030467" w:rsidRPr="008F6079">
        <w:rPr>
          <w:rFonts w:eastAsiaTheme="minorEastAsia" w:hint="eastAsia"/>
          <w:sz w:val="21"/>
          <w:szCs w:val="21"/>
          <w:lang w:val="en-US" w:eastAsia="zh-CN"/>
        </w:rPr>
        <w:t>for band n257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is </w:t>
      </w:r>
      <w:r w:rsidR="00030467" w:rsidRPr="008F6079">
        <w:rPr>
          <w:rFonts w:eastAsiaTheme="minorEastAsia" w:hint="eastAsia"/>
          <w:sz w:val="21"/>
          <w:szCs w:val="21"/>
          <w:lang w:val="en-US" w:eastAsia="zh-CN"/>
        </w:rPr>
        <w:t>26500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+0.0</w:t>
      </w:r>
      <w:r w:rsidR="0077242B" w:rsidRPr="008F6079">
        <w:rPr>
          <w:rFonts w:eastAsiaTheme="minorEastAsia" w:hint="eastAsia"/>
          <w:sz w:val="21"/>
          <w:szCs w:val="21"/>
          <w:lang w:val="en-US" w:eastAsia="zh-CN"/>
        </w:rPr>
        <w:t>2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+2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5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+ 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6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*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1.44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+N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*17.34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= </w:t>
      </w:r>
      <w:r w:rsidR="00FC2599" w:rsidRPr="008F6079">
        <w:rPr>
          <w:rFonts w:eastAsiaTheme="minorEastAsia" w:hint="eastAsia"/>
          <w:sz w:val="21"/>
          <w:szCs w:val="21"/>
          <w:lang w:val="en-US" w:eastAsia="zh-CN"/>
        </w:rPr>
        <w:t>26533.66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 xml:space="preserve"> + N</w:t>
      </w:r>
      <w:r w:rsidR="006C44CD" w:rsidRPr="008F6079">
        <w:rPr>
          <w:rFonts w:eastAsiaTheme="minorEastAsia" w:hint="eastAsia"/>
          <w:sz w:val="21"/>
          <w:szCs w:val="21"/>
          <w:lang w:val="en-US" w:eastAsia="zh-CN"/>
        </w:rPr>
        <w:t>*17.34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, N = 0, 1,..</w:t>
      </w:r>
      <w:r w:rsidR="007457F2" w:rsidRPr="008F6079">
        <w:rPr>
          <w:rFonts w:eastAsiaTheme="minorEastAsia" w:hint="eastAsia"/>
          <w:sz w:val="21"/>
          <w:szCs w:val="21"/>
          <w:lang w:val="en-US" w:eastAsia="zh-CN"/>
        </w:rPr>
        <w:t>,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1</w:t>
      </w:r>
      <w:r w:rsidR="0057056E" w:rsidRPr="008F6079">
        <w:rPr>
          <w:rFonts w:eastAsiaTheme="minorEastAsia" w:hint="eastAsia"/>
          <w:sz w:val="21"/>
          <w:szCs w:val="21"/>
          <w:lang w:val="en-US" w:eastAsia="zh-CN"/>
        </w:rPr>
        <w:t>6</w:t>
      </w:r>
      <w:r w:rsidR="00F82B8A" w:rsidRPr="008F6079">
        <w:rPr>
          <w:rFonts w:eastAsiaTheme="minorEastAsia" w:hint="eastAsia"/>
          <w:sz w:val="21"/>
          <w:szCs w:val="21"/>
          <w:lang w:val="en-US" w:eastAsia="zh-CN"/>
        </w:rPr>
        <w:t>9</w:t>
      </w:r>
      <w:r w:rsidRPr="008F6079">
        <w:rPr>
          <w:rFonts w:eastAsiaTheme="minorEastAsia" w:hint="eastAsia"/>
          <w:sz w:val="21"/>
          <w:szCs w:val="21"/>
          <w:lang w:val="en-US" w:eastAsia="zh-CN"/>
        </w:rPr>
        <w:t>.</w:t>
      </w:r>
    </w:p>
    <w:bookmarkEnd w:id="5"/>
    <w:bookmarkEnd w:id="6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E66B43" w:rsidRPr="00E56B0E" w:rsidRDefault="00E66B43" w:rsidP="00E66B43">
      <w:pPr>
        <w:spacing w:before="120" w:after="120"/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contribution, we further discuss </w:t>
      </w:r>
      <w:r w:rsidRPr="00E56B0E">
        <w:rPr>
          <w:rFonts w:eastAsia="宋体" w:hint="eastAsia"/>
          <w:sz w:val="21"/>
          <w:szCs w:val="21"/>
          <w:lang w:eastAsia="zh-CN"/>
        </w:rPr>
        <w:t>on</w:t>
      </w:r>
      <w:r w:rsidRPr="00E56B0E">
        <w:rPr>
          <w:rFonts w:eastAsia="宋体"/>
          <w:sz w:val="21"/>
          <w:szCs w:val="21"/>
          <w:lang w:eastAsia="zh-CN"/>
        </w:rPr>
        <w:t xml:space="preserve"> the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sync raster </w:t>
      </w:r>
      <w:r w:rsidRPr="00E56B0E">
        <w:rPr>
          <w:rFonts w:eastAsia="宋体"/>
          <w:sz w:val="21"/>
          <w:szCs w:val="21"/>
          <w:lang w:eastAsia="zh-CN"/>
        </w:rPr>
        <w:t>in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 xml:space="preserve">and have the following </w:t>
      </w:r>
      <w:r w:rsidRPr="00E56B0E">
        <w:rPr>
          <w:rFonts w:eastAsia="宋体" w:hint="eastAsia"/>
          <w:sz w:val="21"/>
          <w:szCs w:val="21"/>
          <w:lang w:eastAsia="zh-CN"/>
        </w:rPr>
        <w:t>proposals</w:t>
      </w:r>
      <w:r w:rsidRPr="00E56B0E">
        <w:rPr>
          <w:rFonts w:eastAsia="宋体"/>
          <w:sz w:val="21"/>
          <w:szCs w:val="21"/>
          <w:lang w:eastAsia="zh-CN"/>
        </w:rPr>
        <w:t>:</w:t>
      </w:r>
    </w:p>
    <w:p w:rsidR="00E66B43" w:rsidRPr="009E14F0" w:rsidRDefault="00E66B43" w:rsidP="00E66B43">
      <w:pPr>
        <w:rPr>
          <w:rFonts w:eastAsiaTheme="minorEastAsia"/>
          <w:b/>
          <w:sz w:val="21"/>
          <w:szCs w:val="21"/>
          <w:lang w:eastAsia="zh-CN"/>
        </w:rPr>
      </w:pPr>
      <w:r w:rsidRPr="008E2283">
        <w:rPr>
          <w:rFonts w:eastAsia="宋体" w:hint="eastAsia"/>
          <w:b/>
          <w:sz w:val="21"/>
          <w:szCs w:val="21"/>
          <w:lang w:eastAsia="zh-CN"/>
        </w:rPr>
        <w:t>Proposal 1. T</w:t>
      </w:r>
      <w:r w:rsidRPr="008E2283">
        <w:rPr>
          <w:rFonts w:eastAsia="宋体"/>
          <w:b/>
          <w:sz w:val="21"/>
          <w:szCs w:val="21"/>
          <w:lang w:eastAsia="zh-CN"/>
        </w:rPr>
        <w:t xml:space="preserve">he </w:t>
      </w:r>
      <w:r w:rsidRPr="008E2283">
        <w:rPr>
          <w:rFonts w:eastAsia="宋体" w:hint="eastAsia"/>
          <w:b/>
          <w:sz w:val="21"/>
          <w:szCs w:val="21"/>
          <w:lang w:eastAsia="zh-CN"/>
        </w:rPr>
        <w:t>s</w:t>
      </w:r>
      <w:r w:rsidRPr="008E2283">
        <w:rPr>
          <w:rFonts w:eastAsia="宋体"/>
          <w:b/>
          <w:sz w:val="21"/>
          <w:szCs w:val="21"/>
          <w:lang w:eastAsia="zh-CN"/>
        </w:rPr>
        <w:t>ync raster</w:t>
      </w:r>
      <w:r w:rsidRPr="008E2283">
        <w:rPr>
          <w:rFonts w:eastAsia="宋体" w:hint="eastAsia"/>
          <w:b/>
          <w:sz w:val="21"/>
          <w:szCs w:val="21"/>
          <w:lang w:eastAsia="zh-CN"/>
        </w:rPr>
        <w:t xml:space="preserve"> (</w:t>
      </w:r>
      <w:r w:rsidRPr="008E2283">
        <w:rPr>
          <w:rFonts w:hint="eastAsia"/>
          <w:b/>
          <w:sz w:val="21"/>
          <w:szCs w:val="21"/>
        </w:rPr>
        <w:t>F</w:t>
      </w:r>
      <w:r w:rsidRPr="008E2283">
        <w:rPr>
          <w:rFonts w:eastAsia="宋体" w:hint="eastAsia"/>
          <w:b/>
          <w:sz w:val="21"/>
          <w:szCs w:val="21"/>
          <w:vertAlign w:val="subscript"/>
          <w:lang w:eastAsia="zh-CN"/>
        </w:rPr>
        <w:t>F</w:t>
      </w:r>
      <w:r w:rsidRPr="008E2283">
        <w:rPr>
          <w:rFonts w:hint="eastAsia"/>
          <w:b/>
          <w:sz w:val="21"/>
          <w:szCs w:val="21"/>
          <w:vertAlign w:val="subscript"/>
        </w:rPr>
        <w:t>R</w:t>
      </w:r>
      <w:r w:rsidRPr="008E2283">
        <w:rPr>
          <w:rFonts w:eastAsia="宋体" w:hint="eastAsia"/>
          <w:b/>
          <w:sz w:val="21"/>
          <w:szCs w:val="21"/>
          <w:lang w:eastAsia="zh-CN"/>
        </w:rPr>
        <w:t>) for NR bands are</w:t>
      </w:r>
      <w:r w:rsidRPr="008E2283">
        <w:rPr>
          <w:rFonts w:eastAsia="宋体"/>
          <w:b/>
          <w:sz w:val="21"/>
          <w:szCs w:val="21"/>
          <w:lang w:eastAsia="zh-CN"/>
        </w:rPr>
        <w:t xml:space="preserve"> given </w:t>
      </w:r>
      <w:r w:rsidRPr="008E2283">
        <w:rPr>
          <w:rFonts w:eastAsia="宋体" w:hint="eastAsia"/>
          <w:b/>
          <w:sz w:val="21"/>
          <w:szCs w:val="21"/>
          <w:lang w:eastAsia="zh-CN"/>
        </w:rPr>
        <w:t>in the last column in table 1.</w:t>
      </w:r>
      <w:r w:rsidRPr="00161B9F">
        <w:rPr>
          <w:rFonts w:eastAsia="宋体"/>
          <w:b/>
          <w:sz w:val="21"/>
          <w:szCs w:val="21"/>
          <w:highlight w:val="yellow"/>
          <w:lang w:eastAsia="zh-CN"/>
        </w:rPr>
        <w:t xml:space="preserve"> </w:t>
      </w:r>
    </w:p>
    <w:p w:rsidR="00E66B43" w:rsidRPr="007B297F" w:rsidRDefault="00E66B43" w:rsidP="00E66B43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 w:rsidRPr="007B297F">
        <w:rPr>
          <w:rFonts w:eastAsiaTheme="minorEastAsia" w:hint="eastAsia"/>
          <w:b/>
          <w:sz w:val="21"/>
          <w:szCs w:val="21"/>
          <w:lang w:val="en-US" w:eastAsia="zh-CN"/>
        </w:rPr>
        <w:t>Proposal 2. The sync  raster for bands can be got by the formula:</w:t>
      </w:r>
    </w:p>
    <w:p w:rsidR="00E91B47" w:rsidRPr="00E66B43" w:rsidRDefault="00E66B43" w:rsidP="00194119">
      <w:pPr>
        <w:spacing w:after="120"/>
        <w:rPr>
          <w:rFonts w:eastAsiaTheme="minorEastAsia"/>
          <w:b/>
          <w:sz w:val="21"/>
          <w:szCs w:val="21"/>
          <w:lang w:val="en-US" w:eastAsia="zh-CN"/>
        </w:rPr>
      </w:pP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>
        <w:rPr>
          <w:rFonts w:eastAsiaTheme="minorEastAsia" w:hint="eastAsia"/>
          <w:b/>
          <w:sz w:val="21"/>
          <w:szCs w:val="21"/>
          <w:lang w:val="en-US" w:eastAsia="zh-CN"/>
        </w:rPr>
        <w:tab/>
      </w:r>
      <w:r>
        <w:rPr>
          <w:rFonts w:eastAsiaTheme="minorEastAsia" w:hint="eastAsia"/>
          <w:b/>
          <w:sz w:val="21"/>
          <w:szCs w:val="21"/>
          <w:lang w:val="en-US" w:eastAsia="zh-CN"/>
        </w:rPr>
        <w:tab/>
        <w:t xml:space="preserve">     </w:t>
      </w:r>
      <w:r w:rsidRPr="00613FAE">
        <w:rPr>
          <w:rFonts w:eastAsiaTheme="minorEastAsia" w:hint="eastAsia"/>
          <w:b/>
          <w:sz w:val="21"/>
          <w:szCs w:val="21"/>
          <w:lang w:val="en-US" w:eastAsia="zh-CN"/>
        </w:rPr>
        <w:t>F</w:t>
      </w:r>
      <w:r w:rsidRPr="00613FAE">
        <w:rPr>
          <w:rFonts w:eastAsiaTheme="minorEastAsia" w:hint="eastAsia"/>
          <w:b/>
          <w:sz w:val="21"/>
          <w:szCs w:val="21"/>
          <w:vertAlign w:val="subscript"/>
          <w:lang w:val="en-US" w:eastAsia="zh-CN"/>
        </w:rPr>
        <w:t>DL_low</w:t>
      </w:r>
      <w:r w:rsidRPr="00613FAE">
        <w:rPr>
          <w:rFonts w:eastAsiaTheme="minorEastAsia" w:hint="eastAsia"/>
          <w:b/>
          <w:sz w:val="21"/>
          <w:szCs w:val="21"/>
          <w:lang w:val="en-US" w:eastAsia="zh-CN"/>
        </w:rPr>
        <w:t>+</w:t>
      </w:r>
      <w:r w:rsidRPr="00613FAE">
        <w:rPr>
          <w:rFonts w:ascii="Arial" w:eastAsiaTheme="minorEastAsia" w:hAnsi="Arial" w:cs="Arial"/>
          <w:b/>
          <w:sz w:val="21"/>
          <w:szCs w:val="21"/>
          <w:lang w:val="en-US" w:eastAsia="zh-CN"/>
        </w:rPr>
        <w:t>∆</w:t>
      </w:r>
      <w:r w:rsidRPr="00613FAE">
        <w:rPr>
          <w:rFonts w:eastAsiaTheme="minorEastAsia" w:hint="eastAsia"/>
          <w:b/>
          <w:i/>
          <w:sz w:val="21"/>
          <w:szCs w:val="21"/>
          <w:lang w:val="en-US" w:eastAsia="zh-CN"/>
        </w:rPr>
        <w:t>f</w:t>
      </w:r>
      <w:r>
        <w:rPr>
          <w:rFonts w:eastAsiaTheme="minorEastAsia" w:hint="eastAsia"/>
          <w:b/>
          <w:i/>
          <w:sz w:val="21"/>
          <w:szCs w:val="21"/>
          <w:vertAlign w:val="subscript"/>
          <w:lang w:val="en-US" w:eastAsia="zh-CN"/>
        </w:rPr>
        <w:t>1</w:t>
      </w:r>
      <w:r w:rsidRPr="00613FAE">
        <w:rPr>
          <w:rFonts w:eastAsiaTheme="minorEastAsia" w:hint="eastAsia"/>
          <w:b/>
          <w:sz w:val="21"/>
          <w:szCs w:val="21"/>
          <w:lang w:val="en-US" w:eastAsia="zh-CN"/>
        </w:rPr>
        <w:t>+1/2BW</w:t>
      </w:r>
      <w:r w:rsidRPr="00613FAE">
        <w:rPr>
          <w:rFonts w:eastAsiaTheme="minorEastAsia" w:hint="eastAsia"/>
          <w:b/>
          <w:sz w:val="21"/>
          <w:szCs w:val="21"/>
          <w:vertAlign w:val="subscript"/>
          <w:lang w:val="en-US" w:eastAsia="zh-CN"/>
        </w:rPr>
        <w:t>channel</w:t>
      </w:r>
      <w:r w:rsidRPr="00613FAE">
        <w:rPr>
          <w:rFonts w:eastAsiaTheme="minorEastAsia" w:hint="eastAsia"/>
          <w:b/>
          <w:sz w:val="21"/>
          <w:szCs w:val="21"/>
          <w:lang w:val="en-US" w:eastAsia="zh-CN"/>
        </w:rPr>
        <w:t xml:space="preserve"> +</w:t>
      </w:r>
      <w:r w:rsidRPr="00613FAE">
        <w:rPr>
          <w:rFonts w:ascii="Arial" w:eastAsiaTheme="minorEastAsia" w:hAnsi="Arial" w:cs="Arial"/>
          <w:b/>
          <w:sz w:val="21"/>
          <w:szCs w:val="21"/>
          <w:lang w:val="en-US" w:eastAsia="zh-CN"/>
        </w:rPr>
        <w:t>∆</w:t>
      </w:r>
      <w:r w:rsidRPr="00613FAE">
        <w:rPr>
          <w:rFonts w:eastAsiaTheme="minorEastAsia" w:hint="eastAsia"/>
          <w:b/>
          <w:i/>
          <w:sz w:val="21"/>
          <w:szCs w:val="21"/>
          <w:lang w:val="en-US" w:eastAsia="zh-CN"/>
        </w:rPr>
        <w:t>f</w:t>
      </w:r>
      <w:r w:rsidRPr="00613FAE">
        <w:rPr>
          <w:rFonts w:eastAsiaTheme="minorEastAsia" w:hint="eastAsia"/>
          <w:b/>
          <w:sz w:val="21"/>
          <w:szCs w:val="21"/>
          <w:lang w:val="en-US" w:eastAsia="zh-CN"/>
        </w:rPr>
        <w:t xml:space="preserve"> + N*sync raster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Reference</w:t>
      </w:r>
    </w:p>
    <w:bookmarkEnd w:id="0"/>
    <w:p w:rsidR="008E1FA3" w:rsidRPr="00E56B0E" w:rsidRDefault="00E5707C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[1]</w:t>
      </w:r>
      <w:r w:rsidR="00F27554" w:rsidRPr="00F27554">
        <w:rPr>
          <w:rFonts w:eastAsia="宋体"/>
          <w:sz w:val="21"/>
          <w:szCs w:val="21"/>
          <w:lang w:eastAsia="zh-CN"/>
        </w:rPr>
        <w:t xml:space="preserve"> </w:t>
      </w:r>
      <w:r w:rsidR="00F27554" w:rsidRPr="00F27554">
        <w:rPr>
          <w:rFonts w:eastAsia="宋体" w:hint="eastAsia"/>
          <w:sz w:val="21"/>
          <w:szCs w:val="21"/>
          <w:lang w:eastAsia="zh-CN"/>
        </w:rPr>
        <w:t xml:space="preserve">R1-1719165, </w:t>
      </w:r>
      <w:r w:rsidR="00F27554" w:rsidRPr="00F27554">
        <w:rPr>
          <w:rFonts w:eastAsia="宋体"/>
          <w:sz w:val="21"/>
          <w:szCs w:val="21"/>
          <w:lang w:eastAsia="zh-CN"/>
        </w:rPr>
        <w:t>Reply LS on NR minimum carrier bandwidth and SS block numerology</w:t>
      </w:r>
      <w:r w:rsidR="008E1FA3" w:rsidRPr="00E56B0E">
        <w:rPr>
          <w:rFonts w:eastAsia="宋体"/>
          <w:sz w:val="21"/>
          <w:szCs w:val="21"/>
          <w:lang w:eastAsia="zh-CN"/>
        </w:rPr>
        <w:t xml:space="preserve"> </w:t>
      </w:r>
    </w:p>
    <w:p w:rsidR="000E11F2" w:rsidRDefault="000E11F2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[</w:t>
      </w:r>
      <w:r w:rsidR="00B97803">
        <w:rPr>
          <w:rFonts w:eastAsia="宋体" w:hint="eastAsia"/>
          <w:sz w:val="21"/>
          <w:szCs w:val="21"/>
          <w:lang w:eastAsia="zh-CN"/>
        </w:rPr>
        <w:t>2</w:t>
      </w:r>
      <w:r>
        <w:rPr>
          <w:rFonts w:eastAsia="宋体" w:hint="eastAsia"/>
          <w:sz w:val="21"/>
          <w:szCs w:val="21"/>
          <w:lang w:eastAsia="zh-CN"/>
        </w:rPr>
        <w:t xml:space="preserve">] </w:t>
      </w:r>
      <w:r w:rsidRPr="000E11F2">
        <w:rPr>
          <w:rFonts w:eastAsia="宋体"/>
          <w:sz w:val="21"/>
          <w:szCs w:val="21"/>
          <w:lang w:eastAsia="zh-CN"/>
        </w:rPr>
        <w:t>R4-17</w:t>
      </w:r>
      <w:r w:rsidRPr="000E11F2">
        <w:rPr>
          <w:rFonts w:eastAsia="宋体" w:hint="eastAsia"/>
          <w:sz w:val="21"/>
          <w:szCs w:val="21"/>
          <w:lang w:eastAsia="zh-CN"/>
        </w:rPr>
        <w:t xml:space="preserve">10496, NR maximum sync raster, </w:t>
      </w:r>
      <w:r w:rsidRPr="00E56B0E">
        <w:rPr>
          <w:rFonts w:eastAsia="宋体"/>
          <w:sz w:val="21"/>
          <w:szCs w:val="21"/>
          <w:lang w:eastAsia="zh-CN"/>
        </w:rPr>
        <w:t>ZTE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Corporation</w:t>
      </w:r>
    </w:p>
    <w:p w:rsidR="00A069E2" w:rsidRPr="00A069E2" w:rsidRDefault="00A069E2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 xml:space="preserve">[3] </w:t>
      </w:r>
      <w:r w:rsidRPr="00A069E2">
        <w:rPr>
          <w:rFonts w:eastAsia="宋体"/>
          <w:sz w:val="21"/>
          <w:szCs w:val="21"/>
          <w:lang w:eastAsia="zh-CN"/>
        </w:rPr>
        <w:t xml:space="preserve">R4-1711817 </w:t>
      </w:r>
      <w:r w:rsidRPr="00A069E2">
        <w:rPr>
          <w:rFonts w:eastAsia="宋体" w:hint="eastAsia"/>
          <w:sz w:val="21"/>
          <w:szCs w:val="21"/>
          <w:lang w:eastAsia="zh-CN"/>
        </w:rPr>
        <w:t xml:space="preserve">, </w:t>
      </w:r>
      <w:r w:rsidRPr="00A069E2">
        <w:rPr>
          <w:rFonts w:eastAsia="宋体"/>
          <w:sz w:val="21"/>
          <w:szCs w:val="21"/>
          <w:lang w:eastAsia="zh-CN"/>
        </w:rPr>
        <w:t>Way Forward on Minimum CHBW and SCS for SS/PBCH</w:t>
      </w:r>
      <w:r w:rsidRPr="00A069E2">
        <w:rPr>
          <w:rFonts w:eastAsia="宋体" w:hint="eastAsia"/>
          <w:sz w:val="21"/>
          <w:szCs w:val="21"/>
          <w:lang w:eastAsia="zh-CN"/>
        </w:rPr>
        <w:t>,</w:t>
      </w:r>
      <w:r w:rsidRPr="00A069E2">
        <w:rPr>
          <w:rFonts w:eastAsia="宋体"/>
          <w:sz w:val="21"/>
          <w:szCs w:val="21"/>
          <w:lang w:eastAsia="zh-CN"/>
        </w:rPr>
        <w:t xml:space="preserve"> Samsung, NTT DoCoMo, KDDI, Softbank, Verizon, Dish Network, T-Mobile USA, Verizon, AT&amp;T, Qualcomm, Nokia </w:t>
      </w:r>
    </w:p>
    <w:p w:rsidR="008F1B3F" w:rsidRPr="000E11F2" w:rsidRDefault="00A069E2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[4</w:t>
      </w:r>
      <w:r w:rsidR="008F1B3F">
        <w:rPr>
          <w:rFonts w:eastAsia="宋体" w:hint="eastAsia"/>
          <w:sz w:val="21"/>
          <w:szCs w:val="21"/>
          <w:lang w:eastAsia="zh-CN"/>
        </w:rPr>
        <w:t xml:space="preserve">] </w:t>
      </w:r>
      <w:r w:rsidR="005B66D9">
        <w:rPr>
          <w:rFonts w:eastAsia="宋体" w:hint="eastAsia"/>
          <w:sz w:val="21"/>
          <w:szCs w:val="21"/>
          <w:lang w:eastAsia="zh-CN"/>
        </w:rPr>
        <w:t>R4-17</w:t>
      </w:r>
      <w:r w:rsidR="002E65AE">
        <w:rPr>
          <w:rFonts w:eastAsia="宋体" w:hint="eastAsia"/>
          <w:sz w:val="21"/>
          <w:szCs w:val="21"/>
          <w:lang w:eastAsia="zh-CN"/>
        </w:rPr>
        <w:t>12765</w:t>
      </w:r>
      <w:r w:rsidR="005B66D9">
        <w:rPr>
          <w:rFonts w:eastAsia="宋体" w:hint="eastAsia"/>
          <w:sz w:val="21"/>
          <w:szCs w:val="21"/>
          <w:lang w:eastAsia="zh-CN"/>
        </w:rPr>
        <w:t xml:space="preserve">, </w:t>
      </w:r>
      <w:r w:rsidR="005B66D9" w:rsidRPr="005B66D9">
        <w:rPr>
          <w:rFonts w:eastAsia="宋体" w:hint="eastAsia"/>
          <w:sz w:val="21"/>
          <w:szCs w:val="21"/>
          <w:lang w:eastAsia="zh-CN"/>
        </w:rPr>
        <w:t xml:space="preserve">NR channel raster, </w:t>
      </w:r>
      <w:r w:rsidR="005B66D9" w:rsidRPr="00E56B0E">
        <w:rPr>
          <w:rFonts w:eastAsia="宋体"/>
          <w:sz w:val="21"/>
          <w:szCs w:val="21"/>
          <w:lang w:eastAsia="zh-CN"/>
        </w:rPr>
        <w:t>ZTE</w:t>
      </w:r>
      <w:r w:rsidR="005B66D9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5B66D9" w:rsidRPr="00E56B0E">
        <w:rPr>
          <w:rFonts w:eastAsia="宋体"/>
          <w:sz w:val="21"/>
          <w:szCs w:val="21"/>
          <w:lang w:eastAsia="zh-CN"/>
        </w:rPr>
        <w:t>Corporation</w:t>
      </w:r>
    </w:p>
    <w:sectPr w:rsidR="008F1B3F" w:rsidRPr="000E11F2" w:rsidSect="0007356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C7" w:rsidRDefault="00790FC7">
      <w:pPr>
        <w:spacing w:after="0"/>
      </w:pPr>
      <w:r>
        <w:separator/>
      </w:r>
    </w:p>
  </w:endnote>
  <w:endnote w:type="continuationSeparator" w:id="1">
    <w:p w:rsidR="00790FC7" w:rsidRDefault="00790F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F7" w:rsidRDefault="003D6EF7">
    <w:pPr>
      <w:pStyle w:val="aff1"/>
    </w:pPr>
    <w:r>
      <w:tab/>
      <w:t xml:space="preserve"> </w:t>
    </w:r>
    <w:fldSimple w:instr=" PAGE ">
      <w:r w:rsidR="004F6CA4">
        <w:rPr>
          <w:noProof/>
        </w:rPr>
        <w:t>2</w:t>
      </w:r>
    </w:fldSimple>
    <w:r>
      <w:rPr>
        <w:rFonts w:eastAsia="宋体" w:hint="eastAsia"/>
        <w:lang w:val="en-US" w:eastAsia="zh-CN"/>
      </w:rPr>
      <w:t>/</w:t>
    </w:r>
    <w:fldSimple w:instr=" NUMPAGES ">
      <w:r w:rsidR="004F6CA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C7" w:rsidRDefault="00790FC7">
      <w:pPr>
        <w:spacing w:after="0"/>
      </w:pPr>
      <w:r>
        <w:separator/>
      </w:r>
    </w:p>
  </w:footnote>
  <w:footnote w:type="continuationSeparator" w:id="1">
    <w:p w:rsidR="00790FC7" w:rsidRDefault="00790FC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E097D"/>
    <w:multiLevelType w:val="hybridMultilevel"/>
    <w:tmpl w:val="6A68B9BE"/>
    <w:lvl w:ilvl="0" w:tplc="443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B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F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2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8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A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F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18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C2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AB7824"/>
    <w:multiLevelType w:val="hybridMultilevel"/>
    <w:tmpl w:val="9FDEB61C"/>
    <w:lvl w:ilvl="0" w:tplc="6882B5FA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4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5AE71FF8"/>
    <w:multiLevelType w:val="hybridMultilevel"/>
    <w:tmpl w:val="2E06EA00"/>
    <w:lvl w:ilvl="0" w:tplc="B03C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7BE0">
      <w:start w:val="1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2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CD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CD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19"/>
  </w:num>
  <w:num w:numId="8">
    <w:abstractNumId w:val="14"/>
  </w:num>
  <w:num w:numId="9">
    <w:abstractNumId w:val="10"/>
  </w:num>
  <w:num w:numId="10">
    <w:abstractNumId w:val="18"/>
  </w:num>
  <w:num w:numId="11">
    <w:abstractNumId w:val="20"/>
  </w:num>
  <w:num w:numId="12">
    <w:abstractNumId w:val="9"/>
  </w:num>
  <w:num w:numId="13">
    <w:abstractNumId w:val="8"/>
  </w:num>
  <w:num w:numId="14">
    <w:abstractNumId w:val="15"/>
  </w:num>
  <w:num w:numId="15">
    <w:abstractNumId w:val="6"/>
  </w:num>
  <w:num w:numId="16">
    <w:abstractNumId w:val="13"/>
  </w:num>
  <w:num w:numId="17">
    <w:abstractNumId w:val="4"/>
  </w:num>
  <w:num w:numId="18">
    <w:abstractNumId w:val="16"/>
  </w:num>
  <w:num w:numId="1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3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 fillcolor="white">
      <v:fill color="white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07F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5D0E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C43"/>
    <w:rsid w:val="000207EC"/>
    <w:rsid w:val="00020ADA"/>
    <w:rsid w:val="00020F48"/>
    <w:rsid w:val="000212D1"/>
    <w:rsid w:val="00021DAE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7DC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A7C"/>
    <w:rsid w:val="00027C17"/>
    <w:rsid w:val="00027F18"/>
    <w:rsid w:val="00030467"/>
    <w:rsid w:val="00030D49"/>
    <w:rsid w:val="00031109"/>
    <w:rsid w:val="000318B5"/>
    <w:rsid w:val="000318B9"/>
    <w:rsid w:val="00031C6E"/>
    <w:rsid w:val="00031DD1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694"/>
    <w:rsid w:val="00036740"/>
    <w:rsid w:val="00036813"/>
    <w:rsid w:val="00036CA4"/>
    <w:rsid w:val="00036E3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4D6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C2C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77E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6573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EF"/>
    <w:rsid w:val="00065B22"/>
    <w:rsid w:val="00065CD5"/>
    <w:rsid w:val="00065DC9"/>
    <w:rsid w:val="000660A8"/>
    <w:rsid w:val="00066519"/>
    <w:rsid w:val="0006697D"/>
    <w:rsid w:val="00066B20"/>
    <w:rsid w:val="00066D0D"/>
    <w:rsid w:val="000674A7"/>
    <w:rsid w:val="000674F7"/>
    <w:rsid w:val="00067C59"/>
    <w:rsid w:val="0007000C"/>
    <w:rsid w:val="000700D3"/>
    <w:rsid w:val="0007043F"/>
    <w:rsid w:val="000704DF"/>
    <w:rsid w:val="0007059D"/>
    <w:rsid w:val="00070F8E"/>
    <w:rsid w:val="000711B7"/>
    <w:rsid w:val="000716B5"/>
    <w:rsid w:val="00071841"/>
    <w:rsid w:val="00071C0F"/>
    <w:rsid w:val="000724B4"/>
    <w:rsid w:val="00072B28"/>
    <w:rsid w:val="00072EDF"/>
    <w:rsid w:val="00072FA9"/>
    <w:rsid w:val="000732DF"/>
    <w:rsid w:val="00073567"/>
    <w:rsid w:val="000738E9"/>
    <w:rsid w:val="000742CA"/>
    <w:rsid w:val="0007438A"/>
    <w:rsid w:val="0007457C"/>
    <w:rsid w:val="00074785"/>
    <w:rsid w:val="000749DF"/>
    <w:rsid w:val="000750F0"/>
    <w:rsid w:val="0007543D"/>
    <w:rsid w:val="0007547B"/>
    <w:rsid w:val="000754FE"/>
    <w:rsid w:val="000755F2"/>
    <w:rsid w:val="00075BD5"/>
    <w:rsid w:val="00075D23"/>
    <w:rsid w:val="00075D6F"/>
    <w:rsid w:val="0007620E"/>
    <w:rsid w:val="0007639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6907"/>
    <w:rsid w:val="000870F4"/>
    <w:rsid w:val="00087120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81E"/>
    <w:rsid w:val="000949B0"/>
    <w:rsid w:val="00094C43"/>
    <w:rsid w:val="00094C7B"/>
    <w:rsid w:val="00094F97"/>
    <w:rsid w:val="00095331"/>
    <w:rsid w:val="00095A2F"/>
    <w:rsid w:val="00095CF4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328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6F54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1EC"/>
    <w:rsid w:val="000B322A"/>
    <w:rsid w:val="000B35C1"/>
    <w:rsid w:val="000B369C"/>
    <w:rsid w:val="000B3710"/>
    <w:rsid w:val="000B3859"/>
    <w:rsid w:val="000B38E3"/>
    <w:rsid w:val="000B3B1F"/>
    <w:rsid w:val="000B3B6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25"/>
    <w:rsid w:val="000C4A76"/>
    <w:rsid w:val="000C4CFE"/>
    <w:rsid w:val="000C4EDA"/>
    <w:rsid w:val="000C5293"/>
    <w:rsid w:val="000C534F"/>
    <w:rsid w:val="000C5FB6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67D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4"/>
    <w:rsid w:val="000D6638"/>
    <w:rsid w:val="000D6947"/>
    <w:rsid w:val="000D6A30"/>
    <w:rsid w:val="000D6AA8"/>
    <w:rsid w:val="000D70CC"/>
    <w:rsid w:val="000D710D"/>
    <w:rsid w:val="000D783E"/>
    <w:rsid w:val="000D7F74"/>
    <w:rsid w:val="000E0466"/>
    <w:rsid w:val="000E0E28"/>
    <w:rsid w:val="000E11F2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F5F"/>
    <w:rsid w:val="000E5883"/>
    <w:rsid w:val="000E58AE"/>
    <w:rsid w:val="000E5E67"/>
    <w:rsid w:val="000E63BA"/>
    <w:rsid w:val="000E6452"/>
    <w:rsid w:val="000E6817"/>
    <w:rsid w:val="000E6834"/>
    <w:rsid w:val="000E6A95"/>
    <w:rsid w:val="000E6C9F"/>
    <w:rsid w:val="000E71B5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35C"/>
    <w:rsid w:val="000F0789"/>
    <w:rsid w:val="000F0EF9"/>
    <w:rsid w:val="000F0F92"/>
    <w:rsid w:val="000F0FE7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5EA4"/>
    <w:rsid w:val="000F60D8"/>
    <w:rsid w:val="000F61D5"/>
    <w:rsid w:val="000F726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34AB"/>
    <w:rsid w:val="001035CE"/>
    <w:rsid w:val="001041BD"/>
    <w:rsid w:val="001042ED"/>
    <w:rsid w:val="0010446C"/>
    <w:rsid w:val="001044DF"/>
    <w:rsid w:val="001046B2"/>
    <w:rsid w:val="00104DCC"/>
    <w:rsid w:val="00104EB9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830"/>
    <w:rsid w:val="00113A08"/>
    <w:rsid w:val="00113B38"/>
    <w:rsid w:val="00114137"/>
    <w:rsid w:val="001142E3"/>
    <w:rsid w:val="00114391"/>
    <w:rsid w:val="001145E4"/>
    <w:rsid w:val="00114874"/>
    <w:rsid w:val="00114B49"/>
    <w:rsid w:val="00114EB0"/>
    <w:rsid w:val="00114F97"/>
    <w:rsid w:val="00115028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B"/>
    <w:rsid w:val="001217EB"/>
    <w:rsid w:val="00121930"/>
    <w:rsid w:val="00121CA1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690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6EC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9A0"/>
    <w:rsid w:val="00131EB3"/>
    <w:rsid w:val="00131FED"/>
    <w:rsid w:val="00132137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490C"/>
    <w:rsid w:val="00135409"/>
    <w:rsid w:val="001359C7"/>
    <w:rsid w:val="00135B37"/>
    <w:rsid w:val="0013613A"/>
    <w:rsid w:val="001362D4"/>
    <w:rsid w:val="00136403"/>
    <w:rsid w:val="001365D7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0C79"/>
    <w:rsid w:val="00141B80"/>
    <w:rsid w:val="00141BF3"/>
    <w:rsid w:val="00141CB7"/>
    <w:rsid w:val="00141E03"/>
    <w:rsid w:val="00141ECD"/>
    <w:rsid w:val="00142234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2D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9F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7A5"/>
    <w:rsid w:val="00172EC2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821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08F2"/>
    <w:rsid w:val="00180EA9"/>
    <w:rsid w:val="00181062"/>
    <w:rsid w:val="00181069"/>
    <w:rsid w:val="0018108B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4DF"/>
    <w:rsid w:val="001839BB"/>
    <w:rsid w:val="00183AE0"/>
    <w:rsid w:val="00184A46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7A3"/>
    <w:rsid w:val="00193850"/>
    <w:rsid w:val="00193CE4"/>
    <w:rsid w:val="00193D02"/>
    <w:rsid w:val="00193FAF"/>
    <w:rsid w:val="00193FE8"/>
    <w:rsid w:val="00194119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9C6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CCA"/>
    <w:rsid w:val="001A5E11"/>
    <w:rsid w:val="001A6283"/>
    <w:rsid w:val="001A6A36"/>
    <w:rsid w:val="001A6CE9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C9"/>
    <w:rsid w:val="001B6CDE"/>
    <w:rsid w:val="001B6D94"/>
    <w:rsid w:val="001B6E1D"/>
    <w:rsid w:val="001B6ECA"/>
    <w:rsid w:val="001B6F35"/>
    <w:rsid w:val="001B7127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855"/>
    <w:rsid w:val="001C3DBF"/>
    <w:rsid w:val="001C416D"/>
    <w:rsid w:val="001C43AC"/>
    <w:rsid w:val="001C45EC"/>
    <w:rsid w:val="001C5186"/>
    <w:rsid w:val="001C52E3"/>
    <w:rsid w:val="001C57A7"/>
    <w:rsid w:val="001C5861"/>
    <w:rsid w:val="001C5986"/>
    <w:rsid w:val="001C5B9B"/>
    <w:rsid w:val="001C6751"/>
    <w:rsid w:val="001C6C0F"/>
    <w:rsid w:val="001C6DF7"/>
    <w:rsid w:val="001C6E05"/>
    <w:rsid w:val="001C79A9"/>
    <w:rsid w:val="001D0182"/>
    <w:rsid w:val="001D02ED"/>
    <w:rsid w:val="001D0B2A"/>
    <w:rsid w:val="001D192F"/>
    <w:rsid w:val="001D19DF"/>
    <w:rsid w:val="001D1BA1"/>
    <w:rsid w:val="001D1EAA"/>
    <w:rsid w:val="001D21AF"/>
    <w:rsid w:val="001D2C4A"/>
    <w:rsid w:val="001D2F8D"/>
    <w:rsid w:val="001D2FFA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6C9"/>
    <w:rsid w:val="001D78B5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6EE"/>
    <w:rsid w:val="001E3784"/>
    <w:rsid w:val="001E37E3"/>
    <w:rsid w:val="001E3BE4"/>
    <w:rsid w:val="001E3CDC"/>
    <w:rsid w:val="001E3DD9"/>
    <w:rsid w:val="001E3DF9"/>
    <w:rsid w:val="001E3E52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B32"/>
    <w:rsid w:val="001E5FFD"/>
    <w:rsid w:val="001E6238"/>
    <w:rsid w:val="001E658B"/>
    <w:rsid w:val="001E667E"/>
    <w:rsid w:val="001E69E1"/>
    <w:rsid w:val="001E6C42"/>
    <w:rsid w:val="001E6E53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B05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5FB4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390E"/>
    <w:rsid w:val="00203B2A"/>
    <w:rsid w:val="002044FE"/>
    <w:rsid w:val="00204DE2"/>
    <w:rsid w:val="002050DE"/>
    <w:rsid w:val="0020587A"/>
    <w:rsid w:val="00205A7D"/>
    <w:rsid w:val="00205E95"/>
    <w:rsid w:val="00206431"/>
    <w:rsid w:val="00206464"/>
    <w:rsid w:val="00206AE3"/>
    <w:rsid w:val="00206BBE"/>
    <w:rsid w:val="00206F26"/>
    <w:rsid w:val="002076C9"/>
    <w:rsid w:val="00207793"/>
    <w:rsid w:val="00207ACF"/>
    <w:rsid w:val="0021036C"/>
    <w:rsid w:val="002103D8"/>
    <w:rsid w:val="0021058D"/>
    <w:rsid w:val="00210612"/>
    <w:rsid w:val="00210C15"/>
    <w:rsid w:val="00211326"/>
    <w:rsid w:val="002118AD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54"/>
    <w:rsid w:val="00221063"/>
    <w:rsid w:val="00221082"/>
    <w:rsid w:val="002216EA"/>
    <w:rsid w:val="00221A19"/>
    <w:rsid w:val="00221C82"/>
    <w:rsid w:val="00221D10"/>
    <w:rsid w:val="00221D63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9DE"/>
    <w:rsid w:val="00226AF5"/>
    <w:rsid w:val="00226B9F"/>
    <w:rsid w:val="00226BF3"/>
    <w:rsid w:val="00226CA5"/>
    <w:rsid w:val="00226FD7"/>
    <w:rsid w:val="00227540"/>
    <w:rsid w:val="00227742"/>
    <w:rsid w:val="002277A5"/>
    <w:rsid w:val="002278A4"/>
    <w:rsid w:val="002279D1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7D0"/>
    <w:rsid w:val="00233CF1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8F2"/>
    <w:rsid w:val="00240A82"/>
    <w:rsid w:val="00240DF9"/>
    <w:rsid w:val="00240E86"/>
    <w:rsid w:val="002412E1"/>
    <w:rsid w:val="00241AC3"/>
    <w:rsid w:val="00241C14"/>
    <w:rsid w:val="00241CF2"/>
    <w:rsid w:val="002422AD"/>
    <w:rsid w:val="002422DA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6E91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AB6"/>
    <w:rsid w:val="00257AD3"/>
    <w:rsid w:val="00257D3D"/>
    <w:rsid w:val="002601F2"/>
    <w:rsid w:val="0026022F"/>
    <w:rsid w:val="002608C5"/>
    <w:rsid w:val="00260A22"/>
    <w:rsid w:val="00260B03"/>
    <w:rsid w:val="00260FEA"/>
    <w:rsid w:val="002612BD"/>
    <w:rsid w:val="002615F3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1DD0"/>
    <w:rsid w:val="00272BD9"/>
    <w:rsid w:val="00272D73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8F4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0F2D"/>
    <w:rsid w:val="00291120"/>
    <w:rsid w:val="00291A9A"/>
    <w:rsid w:val="00291B45"/>
    <w:rsid w:val="00291D33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3C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686D"/>
    <w:rsid w:val="00296DD8"/>
    <w:rsid w:val="00297942"/>
    <w:rsid w:val="00297BF2"/>
    <w:rsid w:val="00297CEA"/>
    <w:rsid w:val="00297FFB"/>
    <w:rsid w:val="002A011F"/>
    <w:rsid w:val="002A03B3"/>
    <w:rsid w:val="002A0441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0D2"/>
    <w:rsid w:val="002A4115"/>
    <w:rsid w:val="002A42A3"/>
    <w:rsid w:val="002A44DC"/>
    <w:rsid w:val="002A470A"/>
    <w:rsid w:val="002A4E86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A02"/>
    <w:rsid w:val="002B0CE4"/>
    <w:rsid w:val="002B0CF8"/>
    <w:rsid w:val="002B0D89"/>
    <w:rsid w:val="002B0FB0"/>
    <w:rsid w:val="002B1686"/>
    <w:rsid w:val="002B17F5"/>
    <w:rsid w:val="002B1A85"/>
    <w:rsid w:val="002B1DD0"/>
    <w:rsid w:val="002B2293"/>
    <w:rsid w:val="002B22D1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42E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0D60"/>
    <w:rsid w:val="002C121C"/>
    <w:rsid w:val="002C1490"/>
    <w:rsid w:val="002C14DC"/>
    <w:rsid w:val="002C15B3"/>
    <w:rsid w:val="002C179E"/>
    <w:rsid w:val="002C1FB7"/>
    <w:rsid w:val="002C23A7"/>
    <w:rsid w:val="002C24BB"/>
    <w:rsid w:val="002C2735"/>
    <w:rsid w:val="002C28CD"/>
    <w:rsid w:val="002C3118"/>
    <w:rsid w:val="002C3E2A"/>
    <w:rsid w:val="002C3F14"/>
    <w:rsid w:val="002C4092"/>
    <w:rsid w:val="002C436C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D5"/>
    <w:rsid w:val="002D2A12"/>
    <w:rsid w:val="002D2A3C"/>
    <w:rsid w:val="002D2F48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5CE4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059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CA8"/>
    <w:rsid w:val="002E5DE1"/>
    <w:rsid w:val="002E5F05"/>
    <w:rsid w:val="002E618B"/>
    <w:rsid w:val="002E626E"/>
    <w:rsid w:val="002E6459"/>
    <w:rsid w:val="002E64C7"/>
    <w:rsid w:val="002E6527"/>
    <w:rsid w:val="002E65AE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A79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7D4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B7B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23B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43C"/>
    <w:rsid w:val="003125E8"/>
    <w:rsid w:val="00312856"/>
    <w:rsid w:val="003128A3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7A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2D5"/>
    <w:rsid w:val="0031745B"/>
    <w:rsid w:val="00317503"/>
    <w:rsid w:val="00317617"/>
    <w:rsid w:val="003176C1"/>
    <w:rsid w:val="003179FC"/>
    <w:rsid w:val="00317A20"/>
    <w:rsid w:val="00317E53"/>
    <w:rsid w:val="00317EEE"/>
    <w:rsid w:val="0032075C"/>
    <w:rsid w:val="00320A9E"/>
    <w:rsid w:val="00320F72"/>
    <w:rsid w:val="0032143F"/>
    <w:rsid w:val="0032147C"/>
    <w:rsid w:val="00321AA6"/>
    <w:rsid w:val="00321CE5"/>
    <w:rsid w:val="00321F8E"/>
    <w:rsid w:val="00322061"/>
    <w:rsid w:val="003221E4"/>
    <w:rsid w:val="0032258D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1D7F"/>
    <w:rsid w:val="00332375"/>
    <w:rsid w:val="00332785"/>
    <w:rsid w:val="00332B0C"/>
    <w:rsid w:val="00332F7C"/>
    <w:rsid w:val="00333176"/>
    <w:rsid w:val="003332BF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5F42"/>
    <w:rsid w:val="00336121"/>
    <w:rsid w:val="00336782"/>
    <w:rsid w:val="00336A15"/>
    <w:rsid w:val="00336BD1"/>
    <w:rsid w:val="003371C6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717"/>
    <w:rsid w:val="00343E5D"/>
    <w:rsid w:val="00343F55"/>
    <w:rsid w:val="00344097"/>
    <w:rsid w:val="003440BC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6F68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681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3C1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4D0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4FB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345"/>
    <w:rsid w:val="003809BA"/>
    <w:rsid w:val="00380A0E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978CF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985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3FB7"/>
    <w:rsid w:val="003B43D5"/>
    <w:rsid w:val="003B44D4"/>
    <w:rsid w:val="003B4762"/>
    <w:rsid w:val="003B489B"/>
    <w:rsid w:val="003B4916"/>
    <w:rsid w:val="003B4E31"/>
    <w:rsid w:val="003B5447"/>
    <w:rsid w:val="003B59C2"/>
    <w:rsid w:val="003B678A"/>
    <w:rsid w:val="003B6956"/>
    <w:rsid w:val="003B6963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D8D"/>
    <w:rsid w:val="003C0FC1"/>
    <w:rsid w:val="003C123F"/>
    <w:rsid w:val="003C1376"/>
    <w:rsid w:val="003C15ED"/>
    <w:rsid w:val="003C1E9B"/>
    <w:rsid w:val="003C1F93"/>
    <w:rsid w:val="003C266D"/>
    <w:rsid w:val="003C270B"/>
    <w:rsid w:val="003C291A"/>
    <w:rsid w:val="003C2B2D"/>
    <w:rsid w:val="003C2FC4"/>
    <w:rsid w:val="003C3310"/>
    <w:rsid w:val="003C3A78"/>
    <w:rsid w:val="003C3BAD"/>
    <w:rsid w:val="003C3F43"/>
    <w:rsid w:val="003C3FB7"/>
    <w:rsid w:val="003C51E5"/>
    <w:rsid w:val="003C5289"/>
    <w:rsid w:val="003C5E65"/>
    <w:rsid w:val="003C61B6"/>
    <w:rsid w:val="003C634E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6EF7"/>
    <w:rsid w:val="003D72DA"/>
    <w:rsid w:val="003D751C"/>
    <w:rsid w:val="003D75B4"/>
    <w:rsid w:val="003D7778"/>
    <w:rsid w:val="003D7CEC"/>
    <w:rsid w:val="003E0039"/>
    <w:rsid w:val="003E0E80"/>
    <w:rsid w:val="003E1926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0F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3C"/>
    <w:rsid w:val="003F5AD3"/>
    <w:rsid w:val="003F5BAA"/>
    <w:rsid w:val="003F604E"/>
    <w:rsid w:val="003F6159"/>
    <w:rsid w:val="003F61E8"/>
    <w:rsid w:val="003F6E7C"/>
    <w:rsid w:val="003F72AA"/>
    <w:rsid w:val="00400A93"/>
    <w:rsid w:val="00400C59"/>
    <w:rsid w:val="00400F71"/>
    <w:rsid w:val="004014EA"/>
    <w:rsid w:val="004017F1"/>
    <w:rsid w:val="0040232C"/>
    <w:rsid w:val="00402377"/>
    <w:rsid w:val="0040262E"/>
    <w:rsid w:val="004029CA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81B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4A1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4FC5"/>
    <w:rsid w:val="00415320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824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5C7E"/>
    <w:rsid w:val="004268A7"/>
    <w:rsid w:val="00426C1E"/>
    <w:rsid w:val="0042712A"/>
    <w:rsid w:val="00427754"/>
    <w:rsid w:val="004277D3"/>
    <w:rsid w:val="004278F3"/>
    <w:rsid w:val="00427E77"/>
    <w:rsid w:val="00430105"/>
    <w:rsid w:val="004305B9"/>
    <w:rsid w:val="00430694"/>
    <w:rsid w:val="00430B05"/>
    <w:rsid w:val="00430B14"/>
    <w:rsid w:val="00431557"/>
    <w:rsid w:val="00431CC8"/>
    <w:rsid w:val="00432171"/>
    <w:rsid w:val="00432637"/>
    <w:rsid w:val="004329A1"/>
    <w:rsid w:val="00432DE1"/>
    <w:rsid w:val="00432E0B"/>
    <w:rsid w:val="0043318C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348"/>
    <w:rsid w:val="004367D4"/>
    <w:rsid w:val="00436D94"/>
    <w:rsid w:val="00436FD5"/>
    <w:rsid w:val="004373E1"/>
    <w:rsid w:val="00437444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BA6"/>
    <w:rsid w:val="00441C1D"/>
    <w:rsid w:val="00441CAD"/>
    <w:rsid w:val="00441EF7"/>
    <w:rsid w:val="004420BA"/>
    <w:rsid w:val="00442CF9"/>
    <w:rsid w:val="00442D97"/>
    <w:rsid w:val="00443163"/>
    <w:rsid w:val="004432EE"/>
    <w:rsid w:val="004435B9"/>
    <w:rsid w:val="00443998"/>
    <w:rsid w:val="00443ADA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2343"/>
    <w:rsid w:val="00452547"/>
    <w:rsid w:val="004525C9"/>
    <w:rsid w:val="00452A1F"/>
    <w:rsid w:val="00452F67"/>
    <w:rsid w:val="004531AD"/>
    <w:rsid w:val="00453942"/>
    <w:rsid w:val="00453D73"/>
    <w:rsid w:val="00453E5B"/>
    <w:rsid w:val="0045424F"/>
    <w:rsid w:val="00454256"/>
    <w:rsid w:val="004546B7"/>
    <w:rsid w:val="00454801"/>
    <w:rsid w:val="00454815"/>
    <w:rsid w:val="00454D61"/>
    <w:rsid w:val="0045501E"/>
    <w:rsid w:val="004550DE"/>
    <w:rsid w:val="00455260"/>
    <w:rsid w:val="004553F4"/>
    <w:rsid w:val="00455652"/>
    <w:rsid w:val="004558FC"/>
    <w:rsid w:val="00455D7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158"/>
    <w:rsid w:val="00463412"/>
    <w:rsid w:val="0046350E"/>
    <w:rsid w:val="004635BE"/>
    <w:rsid w:val="00463B3F"/>
    <w:rsid w:val="00463C4F"/>
    <w:rsid w:val="00464782"/>
    <w:rsid w:val="00464CBA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835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1DD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4E4"/>
    <w:rsid w:val="004728A9"/>
    <w:rsid w:val="00472ADC"/>
    <w:rsid w:val="00472B23"/>
    <w:rsid w:val="00472B71"/>
    <w:rsid w:val="00472C67"/>
    <w:rsid w:val="00472E79"/>
    <w:rsid w:val="004736C6"/>
    <w:rsid w:val="004737CA"/>
    <w:rsid w:val="00473DD4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E8"/>
    <w:rsid w:val="00477D5E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7D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3A"/>
    <w:rsid w:val="0048588B"/>
    <w:rsid w:val="00486706"/>
    <w:rsid w:val="00486BE8"/>
    <w:rsid w:val="0048755D"/>
    <w:rsid w:val="004877CB"/>
    <w:rsid w:val="00487B4A"/>
    <w:rsid w:val="00487CC1"/>
    <w:rsid w:val="00487D6D"/>
    <w:rsid w:val="004905B3"/>
    <w:rsid w:val="004909E3"/>
    <w:rsid w:val="00490E5D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660"/>
    <w:rsid w:val="004938DF"/>
    <w:rsid w:val="00493E76"/>
    <w:rsid w:val="00493E89"/>
    <w:rsid w:val="00493FFA"/>
    <w:rsid w:val="0049410C"/>
    <w:rsid w:val="004941D5"/>
    <w:rsid w:val="0049454B"/>
    <w:rsid w:val="00494661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906"/>
    <w:rsid w:val="004A09D3"/>
    <w:rsid w:val="004A0C58"/>
    <w:rsid w:val="004A1327"/>
    <w:rsid w:val="004A1824"/>
    <w:rsid w:val="004A1AE4"/>
    <w:rsid w:val="004A1F6C"/>
    <w:rsid w:val="004A20AC"/>
    <w:rsid w:val="004A2357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588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5C80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821"/>
    <w:rsid w:val="004B2859"/>
    <w:rsid w:val="004B291F"/>
    <w:rsid w:val="004B2B5D"/>
    <w:rsid w:val="004B2C57"/>
    <w:rsid w:val="004B2D0D"/>
    <w:rsid w:val="004B2F9E"/>
    <w:rsid w:val="004B30CB"/>
    <w:rsid w:val="004B31B1"/>
    <w:rsid w:val="004B352E"/>
    <w:rsid w:val="004B3D21"/>
    <w:rsid w:val="004B3D5B"/>
    <w:rsid w:val="004B3EF6"/>
    <w:rsid w:val="004B40B4"/>
    <w:rsid w:val="004B40E3"/>
    <w:rsid w:val="004B40EB"/>
    <w:rsid w:val="004B429E"/>
    <w:rsid w:val="004B43AE"/>
    <w:rsid w:val="004B452D"/>
    <w:rsid w:val="004B4603"/>
    <w:rsid w:val="004B4636"/>
    <w:rsid w:val="004B4E2A"/>
    <w:rsid w:val="004B52C0"/>
    <w:rsid w:val="004B5C2A"/>
    <w:rsid w:val="004B61E2"/>
    <w:rsid w:val="004B654E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A3"/>
    <w:rsid w:val="004D1AD2"/>
    <w:rsid w:val="004D1E6C"/>
    <w:rsid w:val="004D20C8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48A"/>
    <w:rsid w:val="004F0AB7"/>
    <w:rsid w:val="004F0E70"/>
    <w:rsid w:val="004F1269"/>
    <w:rsid w:val="004F158A"/>
    <w:rsid w:val="004F197E"/>
    <w:rsid w:val="004F208A"/>
    <w:rsid w:val="004F2BC4"/>
    <w:rsid w:val="004F2C82"/>
    <w:rsid w:val="004F2E14"/>
    <w:rsid w:val="004F3276"/>
    <w:rsid w:val="004F34D4"/>
    <w:rsid w:val="004F3BA1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CA4"/>
    <w:rsid w:val="004F6EFB"/>
    <w:rsid w:val="004F6FB9"/>
    <w:rsid w:val="004F70FA"/>
    <w:rsid w:val="004F72D2"/>
    <w:rsid w:val="004F7515"/>
    <w:rsid w:val="004F777A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0FB0"/>
    <w:rsid w:val="005017FF"/>
    <w:rsid w:val="00501AD5"/>
    <w:rsid w:val="00501C48"/>
    <w:rsid w:val="00501D30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33B"/>
    <w:rsid w:val="0050342D"/>
    <w:rsid w:val="0050370B"/>
    <w:rsid w:val="0050372C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4ECC"/>
    <w:rsid w:val="00515CA3"/>
    <w:rsid w:val="00515CD6"/>
    <w:rsid w:val="00515E3F"/>
    <w:rsid w:val="005160AA"/>
    <w:rsid w:val="0051636C"/>
    <w:rsid w:val="005163E9"/>
    <w:rsid w:val="005164E2"/>
    <w:rsid w:val="005165CE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FD4"/>
    <w:rsid w:val="0052005C"/>
    <w:rsid w:val="005202E5"/>
    <w:rsid w:val="0052072E"/>
    <w:rsid w:val="00520922"/>
    <w:rsid w:val="005209F4"/>
    <w:rsid w:val="00521144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7CD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27F16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858"/>
    <w:rsid w:val="00534909"/>
    <w:rsid w:val="005354F5"/>
    <w:rsid w:val="00535FA1"/>
    <w:rsid w:val="00536046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4E9E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47DA1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95"/>
    <w:rsid w:val="005524B8"/>
    <w:rsid w:val="00552610"/>
    <w:rsid w:val="005526FF"/>
    <w:rsid w:val="00552EA1"/>
    <w:rsid w:val="00552F75"/>
    <w:rsid w:val="005533A9"/>
    <w:rsid w:val="005533FB"/>
    <w:rsid w:val="005536E9"/>
    <w:rsid w:val="00553EC2"/>
    <w:rsid w:val="0055416C"/>
    <w:rsid w:val="005546C7"/>
    <w:rsid w:val="00554B6B"/>
    <w:rsid w:val="00554B79"/>
    <w:rsid w:val="00554BCB"/>
    <w:rsid w:val="00554DF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1A3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1609"/>
    <w:rsid w:val="00562210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56E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2514"/>
    <w:rsid w:val="00572554"/>
    <w:rsid w:val="00572627"/>
    <w:rsid w:val="00572797"/>
    <w:rsid w:val="00572B1B"/>
    <w:rsid w:val="00572E57"/>
    <w:rsid w:val="0057307F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1A4"/>
    <w:rsid w:val="005928F3"/>
    <w:rsid w:val="00592DF7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8FC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16A"/>
    <w:rsid w:val="005A63D1"/>
    <w:rsid w:val="005A6485"/>
    <w:rsid w:val="005A6B2B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8F8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16E"/>
    <w:rsid w:val="005B37F1"/>
    <w:rsid w:val="005B3A36"/>
    <w:rsid w:val="005B3C9A"/>
    <w:rsid w:val="005B408A"/>
    <w:rsid w:val="005B420E"/>
    <w:rsid w:val="005B42AD"/>
    <w:rsid w:val="005B437B"/>
    <w:rsid w:val="005B4712"/>
    <w:rsid w:val="005B47F0"/>
    <w:rsid w:val="005B4FD7"/>
    <w:rsid w:val="005B5182"/>
    <w:rsid w:val="005B51C4"/>
    <w:rsid w:val="005B58BC"/>
    <w:rsid w:val="005B5E82"/>
    <w:rsid w:val="005B66D9"/>
    <w:rsid w:val="005B6C99"/>
    <w:rsid w:val="005B6DF4"/>
    <w:rsid w:val="005B70FA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89D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E5B"/>
    <w:rsid w:val="005D2964"/>
    <w:rsid w:val="005D2A4D"/>
    <w:rsid w:val="005D2D18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A33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501"/>
    <w:rsid w:val="005E159D"/>
    <w:rsid w:val="005E1B54"/>
    <w:rsid w:val="005E1D5F"/>
    <w:rsid w:val="005E1F90"/>
    <w:rsid w:val="005E2294"/>
    <w:rsid w:val="005E2595"/>
    <w:rsid w:val="005E272E"/>
    <w:rsid w:val="005E28FF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7FE"/>
    <w:rsid w:val="005F1972"/>
    <w:rsid w:val="005F1D5F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E7"/>
    <w:rsid w:val="00607B27"/>
    <w:rsid w:val="00607D02"/>
    <w:rsid w:val="00607D03"/>
    <w:rsid w:val="006100A8"/>
    <w:rsid w:val="0061024B"/>
    <w:rsid w:val="00610254"/>
    <w:rsid w:val="006104BD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5E"/>
    <w:rsid w:val="0061219F"/>
    <w:rsid w:val="00612380"/>
    <w:rsid w:val="00612871"/>
    <w:rsid w:val="0061298A"/>
    <w:rsid w:val="00612FFB"/>
    <w:rsid w:val="006130AF"/>
    <w:rsid w:val="0061354E"/>
    <w:rsid w:val="00613782"/>
    <w:rsid w:val="006137A4"/>
    <w:rsid w:val="00613935"/>
    <w:rsid w:val="00613FAE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588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17B6F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BFF"/>
    <w:rsid w:val="00621CA2"/>
    <w:rsid w:val="006222EB"/>
    <w:rsid w:val="00622600"/>
    <w:rsid w:val="00622B99"/>
    <w:rsid w:val="00622ECF"/>
    <w:rsid w:val="00622F13"/>
    <w:rsid w:val="006232DF"/>
    <w:rsid w:val="00623530"/>
    <w:rsid w:val="0062362E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9BF"/>
    <w:rsid w:val="00630BFA"/>
    <w:rsid w:val="00630D2E"/>
    <w:rsid w:val="00630EDC"/>
    <w:rsid w:val="006310E5"/>
    <w:rsid w:val="006310F0"/>
    <w:rsid w:val="00631181"/>
    <w:rsid w:val="006312EA"/>
    <w:rsid w:val="0063149B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40F"/>
    <w:rsid w:val="00635D14"/>
    <w:rsid w:val="006360D2"/>
    <w:rsid w:val="006362B0"/>
    <w:rsid w:val="0063636A"/>
    <w:rsid w:val="006365D1"/>
    <w:rsid w:val="0063662C"/>
    <w:rsid w:val="0063667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8D3"/>
    <w:rsid w:val="00637AA7"/>
    <w:rsid w:val="00637B4A"/>
    <w:rsid w:val="00637FF8"/>
    <w:rsid w:val="00640313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AE9"/>
    <w:rsid w:val="00642D5F"/>
    <w:rsid w:val="00642E25"/>
    <w:rsid w:val="00643369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5C3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5DB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0EE9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80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455"/>
    <w:rsid w:val="00674537"/>
    <w:rsid w:val="00674693"/>
    <w:rsid w:val="0067485B"/>
    <w:rsid w:val="00674C2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B2"/>
    <w:rsid w:val="006765FF"/>
    <w:rsid w:val="0067681E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C66"/>
    <w:rsid w:val="00683D2D"/>
    <w:rsid w:val="00683DDB"/>
    <w:rsid w:val="00683E1D"/>
    <w:rsid w:val="0068409E"/>
    <w:rsid w:val="0068413C"/>
    <w:rsid w:val="0068422A"/>
    <w:rsid w:val="006845FC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21C"/>
    <w:rsid w:val="0069240D"/>
    <w:rsid w:val="00692582"/>
    <w:rsid w:val="00692BB9"/>
    <w:rsid w:val="006933ED"/>
    <w:rsid w:val="0069391A"/>
    <w:rsid w:val="00693DD5"/>
    <w:rsid w:val="00693E76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AC"/>
    <w:rsid w:val="0069757A"/>
    <w:rsid w:val="00697944"/>
    <w:rsid w:val="00697960"/>
    <w:rsid w:val="00697D0D"/>
    <w:rsid w:val="006A0701"/>
    <w:rsid w:val="006A0A64"/>
    <w:rsid w:val="006A168C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2EB4"/>
    <w:rsid w:val="006A34DF"/>
    <w:rsid w:val="006A3504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3BD"/>
    <w:rsid w:val="006B1481"/>
    <w:rsid w:val="006B1524"/>
    <w:rsid w:val="006B1556"/>
    <w:rsid w:val="006B164B"/>
    <w:rsid w:val="006B16F8"/>
    <w:rsid w:val="006B1884"/>
    <w:rsid w:val="006B19E5"/>
    <w:rsid w:val="006B1AA2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C14"/>
    <w:rsid w:val="006B4491"/>
    <w:rsid w:val="006B458B"/>
    <w:rsid w:val="006B4B58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DD5"/>
    <w:rsid w:val="006B5F1C"/>
    <w:rsid w:val="006B626F"/>
    <w:rsid w:val="006B63DF"/>
    <w:rsid w:val="006B68AC"/>
    <w:rsid w:val="006B690F"/>
    <w:rsid w:val="006B7F18"/>
    <w:rsid w:val="006C0248"/>
    <w:rsid w:val="006C05F3"/>
    <w:rsid w:val="006C0B1F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4CD"/>
    <w:rsid w:val="006C4798"/>
    <w:rsid w:val="006C485A"/>
    <w:rsid w:val="006C4964"/>
    <w:rsid w:val="006C4A8E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18B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1A27"/>
    <w:rsid w:val="006F2274"/>
    <w:rsid w:val="006F24E4"/>
    <w:rsid w:val="006F287B"/>
    <w:rsid w:val="006F2B31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4FFA"/>
    <w:rsid w:val="006F5631"/>
    <w:rsid w:val="006F57F7"/>
    <w:rsid w:val="006F58AC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3CC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635"/>
    <w:rsid w:val="00704831"/>
    <w:rsid w:val="00704A8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63D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3F2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4410"/>
    <w:rsid w:val="00734543"/>
    <w:rsid w:val="0073495B"/>
    <w:rsid w:val="00734A97"/>
    <w:rsid w:val="00734E43"/>
    <w:rsid w:val="007354ED"/>
    <w:rsid w:val="0073577E"/>
    <w:rsid w:val="00735A80"/>
    <w:rsid w:val="00735E98"/>
    <w:rsid w:val="00736051"/>
    <w:rsid w:val="00736264"/>
    <w:rsid w:val="00736497"/>
    <w:rsid w:val="00736785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0D"/>
    <w:rsid w:val="00740918"/>
    <w:rsid w:val="00740CA6"/>
    <w:rsid w:val="00740E20"/>
    <w:rsid w:val="00740E5B"/>
    <w:rsid w:val="00741043"/>
    <w:rsid w:val="007415E0"/>
    <w:rsid w:val="007417EA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7F2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AC3"/>
    <w:rsid w:val="00751B33"/>
    <w:rsid w:val="00751B3E"/>
    <w:rsid w:val="00751B80"/>
    <w:rsid w:val="00751C19"/>
    <w:rsid w:val="00752B67"/>
    <w:rsid w:val="00752D5C"/>
    <w:rsid w:val="007532AF"/>
    <w:rsid w:val="007534F3"/>
    <w:rsid w:val="007535F0"/>
    <w:rsid w:val="00753687"/>
    <w:rsid w:val="007538D1"/>
    <w:rsid w:val="00753A4A"/>
    <w:rsid w:val="00753DEE"/>
    <w:rsid w:val="00754151"/>
    <w:rsid w:val="007543C5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5F5B"/>
    <w:rsid w:val="007564C6"/>
    <w:rsid w:val="00756C70"/>
    <w:rsid w:val="00756C76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72A"/>
    <w:rsid w:val="00761937"/>
    <w:rsid w:val="00761F4B"/>
    <w:rsid w:val="00762235"/>
    <w:rsid w:val="007624C3"/>
    <w:rsid w:val="007627E7"/>
    <w:rsid w:val="00762928"/>
    <w:rsid w:val="00762AC9"/>
    <w:rsid w:val="00762B56"/>
    <w:rsid w:val="00762BD2"/>
    <w:rsid w:val="007640F7"/>
    <w:rsid w:val="00764918"/>
    <w:rsid w:val="007649D1"/>
    <w:rsid w:val="00764BFE"/>
    <w:rsid w:val="00764F78"/>
    <w:rsid w:val="007659A7"/>
    <w:rsid w:val="007659C5"/>
    <w:rsid w:val="00765F49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DF"/>
    <w:rsid w:val="00770F20"/>
    <w:rsid w:val="0077104E"/>
    <w:rsid w:val="007718EB"/>
    <w:rsid w:val="00771947"/>
    <w:rsid w:val="00771B04"/>
    <w:rsid w:val="00771BB7"/>
    <w:rsid w:val="00772200"/>
    <w:rsid w:val="0077242B"/>
    <w:rsid w:val="00772891"/>
    <w:rsid w:val="00772C0D"/>
    <w:rsid w:val="00772D9D"/>
    <w:rsid w:val="00772F1B"/>
    <w:rsid w:val="00773076"/>
    <w:rsid w:val="007734C5"/>
    <w:rsid w:val="007734CA"/>
    <w:rsid w:val="0077351B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CC"/>
    <w:rsid w:val="00777BF9"/>
    <w:rsid w:val="00777CB1"/>
    <w:rsid w:val="00780217"/>
    <w:rsid w:val="00780764"/>
    <w:rsid w:val="00780AF4"/>
    <w:rsid w:val="00780B40"/>
    <w:rsid w:val="00781950"/>
    <w:rsid w:val="007820CA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0FC7"/>
    <w:rsid w:val="00790FE3"/>
    <w:rsid w:val="007911EE"/>
    <w:rsid w:val="00791567"/>
    <w:rsid w:val="00791851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6F"/>
    <w:rsid w:val="007955C9"/>
    <w:rsid w:val="00795878"/>
    <w:rsid w:val="00795CB2"/>
    <w:rsid w:val="0079600F"/>
    <w:rsid w:val="0079614F"/>
    <w:rsid w:val="0079617F"/>
    <w:rsid w:val="0079623A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38F"/>
    <w:rsid w:val="007A45D9"/>
    <w:rsid w:val="007A4B73"/>
    <w:rsid w:val="007A4F47"/>
    <w:rsid w:val="007A5422"/>
    <w:rsid w:val="007A5733"/>
    <w:rsid w:val="007A583E"/>
    <w:rsid w:val="007A595D"/>
    <w:rsid w:val="007A5CA5"/>
    <w:rsid w:val="007A662C"/>
    <w:rsid w:val="007A6673"/>
    <w:rsid w:val="007A7623"/>
    <w:rsid w:val="007A762D"/>
    <w:rsid w:val="007A7CEC"/>
    <w:rsid w:val="007B0B4D"/>
    <w:rsid w:val="007B114B"/>
    <w:rsid w:val="007B12D8"/>
    <w:rsid w:val="007B134A"/>
    <w:rsid w:val="007B16ED"/>
    <w:rsid w:val="007B1786"/>
    <w:rsid w:val="007B17BC"/>
    <w:rsid w:val="007B1BD6"/>
    <w:rsid w:val="007B1D9C"/>
    <w:rsid w:val="007B25CC"/>
    <w:rsid w:val="007B2798"/>
    <w:rsid w:val="007B297F"/>
    <w:rsid w:val="007B2B30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383"/>
    <w:rsid w:val="007C0623"/>
    <w:rsid w:val="007C07D5"/>
    <w:rsid w:val="007C08F3"/>
    <w:rsid w:val="007C09B8"/>
    <w:rsid w:val="007C0B09"/>
    <w:rsid w:val="007C0E51"/>
    <w:rsid w:val="007C1287"/>
    <w:rsid w:val="007C132D"/>
    <w:rsid w:val="007C1641"/>
    <w:rsid w:val="007C164B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435"/>
    <w:rsid w:val="007C56C0"/>
    <w:rsid w:val="007C591A"/>
    <w:rsid w:val="007C5F4D"/>
    <w:rsid w:val="007C6A1D"/>
    <w:rsid w:val="007C6F1E"/>
    <w:rsid w:val="007C77F2"/>
    <w:rsid w:val="007C7987"/>
    <w:rsid w:val="007C7A2B"/>
    <w:rsid w:val="007C7FEA"/>
    <w:rsid w:val="007D003B"/>
    <w:rsid w:val="007D021B"/>
    <w:rsid w:val="007D0542"/>
    <w:rsid w:val="007D0990"/>
    <w:rsid w:val="007D0BD2"/>
    <w:rsid w:val="007D0BFB"/>
    <w:rsid w:val="007D0DFC"/>
    <w:rsid w:val="007D0EE0"/>
    <w:rsid w:val="007D109B"/>
    <w:rsid w:val="007D10A2"/>
    <w:rsid w:val="007D12D6"/>
    <w:rsid w:val="007D180B"/>
    <w:rsid w:val="007D1979"/>
    <w:rsid w:val="007D1B46"/>
    <w:rsid w:val="007D1C22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241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405"/>
    <w:rsid w:val="007F6987"/>
    <w:rsid w:val="007F6C33"/>
    <w:rsid w:val="007F6F7E"/>
    <w:rsid w:val="007F7208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9B6"/>
    <w:rsid w:val="008058C6"/>
    <w:rsid w:val="0080678F"/>
    <w:rsid w:val="008068F8"/>
    <w:rsid w:val="00807C1B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320"/>
    <w:rsid w:val="00814454"/>
    <w:rsid w:val="008144FB"/>
    <w:rsid w:val="00814518"/>
    <w:rsid w:val="0081462F"/>
    <w:rsid w:val="00814B89"/>
    <w:rsid w:val="00814ED4"/>
    <w:rsid w:val="00815090"/>
    <w:rsid w:val="008155D6"/>
    <w:rsid w:val="00815C07"/>
    <w:rsid w:val="00815E64"/>
    <w:rsid w:val="008162E8"/>
    <w:rsid w:val="008163B5"/>
    <w:rsid w:val="0081650B"/>
    <w:rsid w:val="008166F0"/>
    <w:rsid w:val="00816D50"/>
    <w:rsid w:val="00816D76"/>
    <w:rsid w:val="00817214"/>
    <w:rsid w:val="00817327"/>
    <w:rsid w:val="00817386"/>
    <w:rsid w:val="00817407"/>
    <w:rsid w:val="0081759B"/>
    <w:rsid w:val="00817746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39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10"/>
    <w:rsid w:val="00825A92"/>
    <w:rsid w:val="00825BAC"/>
    <w:rsid w:val="00825BD4"/>
    <w:rsid w:val="00825C1E"/>
    <w:rsid w:val="00825E27"/>
    <w:rsid w:val="00826378"/>
    <w:rsid w:val="008264FF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7E3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72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5C7D"/>
    <w:rsid w:val="0083669D"/>
    <w:rsid w:val="00836D67"/>
    <w:rsid w:val="00836F6F"/>
    <w:rsid w:val="00836FCD"/>
    <w:rsid w:val="00836FDF"/>
    <w:rsid w:val="0083700C"/>
    <w:rsid w:val="00837B86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739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87"/>
    <w:rsid w:val="00847297"/>
    <w:rsid w:val="008476EA"/>
    <w:rsid w:val="008476EB"/>
    <w:rsid w:val="00847B52"/>
    <w:rsid w:val="00850299"/>
    <w:rsid w:val="00850337"/>
    <w:rsid w:val="008503AC"/>
    <w:rsid w:val="00850AED"/>
    <w:rsid w:val="00850C67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5F1"/>
    <w:rsid w:val="0086471B"/>
    <w:rsid w:val="00864790"/>
    <w:rsid w:val="00864A52"/>
    <w:rsid w:val="00864C32"/>
    <w:rsid w:val="00864FCB"/>
    <w:rsid w:val="00865018"/>
    <w:rsid w:val="008652F6"/>
    <w:rsid w:val="00865846"/>
    <w:rsid w:val="0086603D"/>
    <w:rsid w:val="0086615A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4CFF"/>
    <w:rsid w:val="0087535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11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F8C"/>
    <w:rsid w:val="008961BE"/>
    <w:rsid w:val="008961EB"/>
    <w:rsid w:val="0089673D"/>
    <w:rsid w:val="00896A16"/>
    <w:rsid w:val="00896AE8"/>
    <w:rsid w:val="008977C3"/>
    <w:rsid w:val="008A04AE"/>
    <w:rsid w:val="008A0DE9"/>
    <w:rsid w:val="008A12E2"/>
    <w:rsid w:val="008A2998"/>
    <w:rsid w:val="008A29DA"/>
    <w:rsid w:val="008A2E86"/>
    <w:rsid w:val="008A3054"/>
    <w:rsid w:val="008A3A7A"/>
    <w:rsid w:val="008A3C7A"/>
    <w:rsid w:val="008A3DA6"/>
    <w:rsid w:val="008A4AA9"/>
    <w:rsid w:val="008A4D53"/>
    <w:rsid w:val="008A4F29"/>
    <w:rsid w:val="008A560C"/>
    <w:rsid w:val="008A5800"/>
    <w:rsid w:val="008A584E"/>
    <w:rsid w:val="008A5B9C"/>
    <w:rsid w:val="008A5E9B"/>
    <w:rsid w:val="008A6500"/>
    <w:rsid w:val="008A67B8"/>
    <w:rsid w:val="008A6B5D"/>
    <w:rsid w:val="008A6EA1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0C34"/>
    <w:rsid w:val="008B0E39"/>
    <w:rsid w:val="008B0EDA"/>
    <w:rsid w:val="008B10FC"/>
    <w:rsid w:val="008B11A4"/>
    <w:rsid w:val="008B15DD"/>
    <w:rsid w:val="008B165A"/>
    <w:rsid w:val="008B1758"/>
    <w:rsid w:val="008B1A4E"/>
    <w:rsid w:val="008B2872"/>
    <w:rsid w:val="008B32C3"/>
    <w:rsid w:val="008B348D"/>
    <w:rsid w:val="008B40D4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12"/>
    <w:rsid w:val="008C0CA5"/>
    <w:rsid w:val="008C0CFF"/>
    <w:rsid w:val="008C17C6"/>
    <w:rsid w:val="008C19DC"/>
    <w:rsid w:val="008C1A05"/>
    <w:rsid w:val="008C1BF4"/>
    <w:rsid w:val="008C1E50"/>
    <w:rsid w:val="008C2251"/>
    <w:rsid w:val="008C22CA"/>
    <w:rsid w:val="008C2459"/>
    <w:rsid w:val="008C24CC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088"/>
    <w:rsid w:val="008C623C"/>
    <w:rsid w:val="008C6CF0"/>
    <w:rsid w:val="008C6D17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D2F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1FA3"/>
    <w:rsid w:val="008E2283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BC9"/>
    <w:rsid w:val="008E5DFD"/>
    <w:rsid w:val="008E5FA6"/>
    <w:rsid w:val="008E626F"/>
    <w:rsid w:val="008E62CD"/>
    <w:rsid w:val="008E6538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B3F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079"/>
    <w:rsid w:val="008F619E"/>
    <w:rsid w:val="008F6208"/>
    <w:rsid w:val="008F6363"/>
    <w:rsid w:val="008F797E"/>
    <w:rsid w:val="00900292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1ECA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882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57"/>
    <w:rsid w:val="0091678A"/>
    <w:rsid w:val="009167DF"/>
    <w:rsid w:val="00916A5D"/>
    <w:rsid w:val="00916E5C"/>
    <w:rsid w:val="00917176"/>
    <w:rsid w:val="009174DC"/>
    <w:rsid w:val="00917816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2AC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0E9"/>
    <w:rsid w:val="009333D8"/>
    <w:rsid w:val="00933426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3EE"/>
    <w:rsid w:val="00940574"/>
    <w:rsid w:val="00940A3A"/>
    <w:rsid w:val="00940FAA"/>
    <w:rsid w:val="009414B4"/>
    <w:rsid w:val="0094154C"/>
    <w:rsid w:val="00941A10"/>
    <w:rsid w:val="00942200"/>
    <w:rsid w:val="009422EE"/>
    <w:rsid w:val="009422FB"/>
    <w:rsid w:val="009423F0"/>
    <w:rsid w:val="0094268A"/>
    <w:rsid w:val="009426EB"/>
    <w:rsid w:val="00942864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E96"/>
    <w:rsid w:val="00947F15"/>
    <w:rsid w:val="009502F8"/>
    <w:rsid w:val="00950722"/>
    <w:rsid w:val="0095083E"/>
    <w:rsid w:val="00950896"/>
    <w:rsid w:val="00950AFD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971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71E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3F60"/>
    <w:rsid w:val="00974045"/>
    <w:rsid w:val="009740E5"/>
    <w:rsid w:val="0097421B"/>
    <w:rsid w:val="009742F4"/>
    <w:rsid w:val="0097446F"/>
    <w:rsid w:val="00974677"/>
    <w:rsid w:val="00974794"/>
    <w:rsid w:val="00974FA3"/>
    <w:rsid w:val="009751C8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D4B"/>
    <w:rsid w:val="00992F7D"/>
    <w:rsid w:val="0099355F"/>
    <w:rsid w:val="009935B0"/>
    <w:rsid w:val="00993676"/>
    <w:rsid w:val="009939C6"/>
    <w:rsid w:val="00993C61"/>
    <w:rsid w:val="0099401A"/>
    <w:rsid w:val="0099442C"/>
    <w:rsid w:val="0099458A"/>
    <w:rsid w:val="00994BCB"/>
    <w:rsid w:val="00995333"/>
    <w:rsid w:val="009953CE"/>
    <w:rsid w:val="0099570D"/>
    <w:rsid w:val="009963E6"/>
    <w:rsid w:val="009972AD"/>
    <w:rsid w:val="0099742D"/>
    <w:rsid w:val="00997681"/>
    <w:rsid w:val="009978C9"/>
    <w:rsid w:val="009978EF"/>
    <w:rsid w:val="00997F4A"/>
    <w:rsid w:val="009A095D"/>
    <w:rsid w:val="009A0B4D"/>
    <w:rsid w:val="009A1304"/>
    <w:rsid w:val="009A13E4"/>
    <w:rsid w:val="009A14AE"/>
    <w:rsid w:val="009A184B"/>
    <w:rsid w:val="009A187D"/>
    <w:rsid w:val="009A1C8E"/>
    <w:rsid w:val="009A1C98"/>
    <w:rsid w:val="009A1CA6"/>
    <w:rsid w:val="009A2073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2AC2"/>
    <w:rsid w:val="009B3419"/>
    <w:rsid w:val="009B3DD2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506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7D1"/>
    <w:rsid w:val="009C67F8"/>
    <w:rsid w:val="009C7881"/>
    <w:rsid w:val="009C790E"/>
    <w:rsid w:val="009C7C77"/>
    <w:rsid w:val="009C7DEA"/>
    <w:rsid w:val="009C7F3A"/>
    <w:rsid w:val="009D059A"/>
    <w:rsid w:val="009D05E6"/>
    <w:rsid w:val="009D07C6"/>
    <w:rsid w:val="009D119A"/>
    <w:rsid w:val="009D1258"/>
    <w:rsid w:val="009D14F5"/>
    <w:rsid w:val="009D167D"/>
    <w:rsid w:val="009D2734"/>
    <w:rsid w:val="009D27F1"/>
    <w:rsid w:val="009D2A1C"/>
    <w:rsid w:val="009D2DDE"/>
    <w:rsid w:val="009D2E00"/>
    <w:rsid w:val="009D3263"/>
    <w:rsid w:val="009D335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4F0"/>
    <w:rsid w:val="009E16B1"/>
    <w:rsid w:val="009E17F1"/>
    <w:rsid w:val="009E1821"/>
    <w:rsid w:val="009E199D"/>
    <w:rsid w:val="009E2386"/>
    <w:rsid w:val="009E2AB6"/>
    <w:rsid w:val="009E2B52"/>
    <w:rsid w:val="009E2BCB"/>
    <w:rsid w:val="009E2DEF"/>
    <w:rsid w:val="009E3304"/>
    <w:rsid w:val="009E360D"/>
    <w:rsid w:val="009E38E8"/>
    <w:rsid w:val="009E3914"/>
    <w:rsid w:val="009E3A9D"/>
    <w:rsid w:val="009E3CF7"/>
    <w:rsid w:val="009E3E1A"/>
    <w:rsid w:val="009E4878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7AB"/>
    <w:rsid w:val="009F58D6"/>
    <w:rsid w:val="009F5C9F"/>
    <w:rsid w:val="009F6450"/>
    <w:rsid w:val="009F6CDA"/>
    <w:rsid w:val="009F6FF5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E9"/>
    <w:rsid w:val="00A04F88"/>
    <w:rsid w:val="00A051F0"/>
    <w:rsid w:val="00A05954"/>
    <w:rsid w:val="00A059E5"/>
    <w:rsid w:val="00A05EF4"/>
    <w:rsid w:val="00A06511"/>
    <w:rsid w:val="00A066DE"/>
    <w:rsid w:val="00A066F6"/>
    <w:rsid w:val="00A0698B"/>
    <w:rsid w:val="00A069E2"/>
    <w:rsid w:val="00A07117"/>
    <w:rsid w:val="00A0790A"/>
    <w:rsid w:val="00A07ACA"/>
    <w:rsid w:val="00A07C64"/>
    <w:rsid w:val="00A07EA0"/>
    <w:rsid w:val="00A1027A"/>
    <w:rsid w:val="00A10343"/>
    <w:rsid w:val="00A1096D"/>
    <w:rsid w:val="00A10B8F"/>
    <w:rsid w:val="00A10BEF"/>
    <w:rsid w:val="00A10E0C"/>
    <w:rsid w:val="00A11292"/>
    <w:rsid w:val="00A1154C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BAA"/>
    <w:rsid w:val="00A13EC1"/>
    <w:rsid w:val="00A142CE"/>
    <w:rsid w:val="00A1447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27CB1"/>
    <w:rsid w:val="00A3032D"/>
    <w:rsid w:val="00A303BD"/>
    <w:rsid w:val="00A30422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5A2"/>
    <w:rsid w:val="00A3467C"/>
    <w:rsid w:val="00A34722"/>
    <w:rsid w:val="00A34915"/>
    <w:rsid w:val="00A34AB9"/>
    <w:rsid w:val="00A34EF4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776"/>
    <w:rsid w:val="00A517CF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97C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3F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2EC"/>
    <w:rsid w:val="00A6240E"/>
    <w:rsid w:val="00A626AE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A94"/>
    <w:rsid w:val="00A71DF4"/>
    <w:rsid w:val="00A71FE2"/>
    <w:rsid w:val="00A71FEE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593C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49B"/>
    <w:rsid w:val="00A81546"/>
    <w:rsid w:val="00A81598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AF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151F"/>
    <w:rsid w:val="00A91A86"/>
    <w:rsid w:val="00A91C1D"/>
    <w:rsid w:val="00A91CA8"/>
    <w:rsid w:val="00A928E5"/>
    <w:rsid w:val="00A92A43"/>
    <w:rsid w:val="00A933B8"/>
    <w:rsid w:val="00A935C7"/>
    <w:rsid w:val="00A93AD6"/>
    <w:rsid w:val="00A93AFD"/>
    <w:rsid w:val="00A93D14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6CC1"/>
    <w:rsid w:val="00A96D17"/>
    <w:rsid w:val="00A970D8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AFF"/>
    <w:rsid w:val="00AA3DA5"/>
    <w:rsid w:val="00AA3F4A"/>
    <w:rsid w:val="00AA4217"/>
    <w:rsid w:val="00AA42CE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BCA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143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340"/>
    <w:rsid w:val="00AC3A14"/>
    <w:rsid w:val="00AC3D2F"/>
    <w:rsid w:val="00AC3EB1"/>
    <w:rsid w:val="00AC3EF9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11F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D61"/>
    <w:rsid w:val="00AD0624"/>
    <w:rsid w:val="00AD0AC4"/>
    <w:rsid w:val="00AD0B40"/>
    <w:rsid w:val="00AD0B5E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9E7"/>
    <w:rsid w:val="00AD3B21"/>
    <w:rsid w:val="00AD3D4C"/>
    <w:rsid w:val="00AD3FDA"/>
    <w:rsid w:val="00AD4B0B"/>
    <w:rsid w:val="00AD4C4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4E51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8A3"/>
    <w:rsid w:val="00AE7F89"/>
    <w:rsid w:val="00AF0536"/>
    <w:rsid w:val="00AF1113"/>
    <w:rsid w:val="00AF143B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085"/>
    <w:rsid w:val="00AF4C0F"/>
    <w:rsid w:val="00AF4E18"/>
    <w:rsid w:val="00AF4F13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7A6"/>
    <w:rsid w:val="00B01A08"/>
    <w:rsid w:val="00B01BF2"/>
    <w:rsid w:val="00B01EC8"/>
    <w:rsid w:val="00B01F1B"/>
    <w:rsid w:val="00B01F9A"/>
    <w:rsid w:val="00B021F4"/>
    <w:rsid w:val="00B024CE"/>
    <w:rsid w:val="00B02E56"/>
    <w:rsid w:val="00B033B5"/>
    <w:rsid w:val="00B039EC"/>
    <w:rsid w:val="00B03D05"/>
    <w:rsid w:val="00B03EDC"/>
    <w:rsid w:val="00B044E3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E1"/>
    <w:rsid w:val="00B0797C"/>
    <w:rsid w:val="00B07998"/>
    <w:rsid w:val="00B07C0F"/>
    <w:rsid w:val="00B07F2D"/>
    <w:rsid w:val="00B102D3"/>
    <w:rsid w:val="00B10969"/>
    <w:rsid w:val="00B11042"/>
    <w:rsid w:val="00B1194F"/>
    <w:rsid w:val="00B11EF9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4203"/>
    <w:rsid w:val="00B15733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8DC"/>
    <w:rsid w:val="00B27A16"/>
    <w:rsid w:val="00B27A2B"/>
    <w:rsid w:val="00B27A8F"/>
    <w:rsid w:val="00B27B86"/>
    <w:rsid w:val="00B27B9C"/>
    <w:rsid w:val="00B27DCB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68C"/>
    <w:rsid w:val="00B336B6"/>
    <w:rsid w:val="00B337E5"/>
    <w:rsid w:val="00B33939"/>
    <w:rsid w:val="00B33CFC"/>
    <w:rsid w:val="00B33F05"/>
    <w:rsid w:val="00B3411C"/>
    <w:rsid w:val="00B34727"/>
    <w:rsid w:val="00B347E8"/>
    <w:rsid w:val="00B348D9"/>
    <w:rsid w:val="00B349CA"/>
    <w:rsid w:val="00B34E43"/>
    <w:rsid w:val="00B34E6C"/>
    <w:rsid w:val="00B34F12"/>
    <w:rsid w:val="00B358FC"/>
    <w:rsid w:val="00B35CC0"/>
    <w:rsid w:val="00B3616A"/>
    <w:rsid w:val="00B368D9"/>
    <w:rsid w:val="00B36A3F"/>
    <w:rsid w:val="00B36B42"/>
    <w:rsid w:val="00B37240"/>
    <w:rsid w:val="00B37819"/>
    <w:rsid w:val="00B37EDD"/>
    <w:rsid w:val="00B404A2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2C0"/>
    <w:rsid w:val="00B43303"/>
    <w:rsid w:val="00B43360"/>
    <w:rsid w:val="00B438F5"/>
    <w:rsid w:val="00B43B73"/>
    <w:rsid w:val="00B43B89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046"/>
    <w:rsid w:val="00B61123"/>
    <w:rsid w:val="00B6117F"/>
    <w:rsid w:val="00B613D7"/>
    <w:rsid w:val="00B614F8"/>
    <w:rsid w:val="00B6191B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2A8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2BC0"/>
    <w:rsid w:val="00B8313E"/>
    <w:rsid w:val="00B8337E"/>
    <w:rsid w:val="00B833CA"/>
    <w:rsid w:val="00B8362C"/>
    <w:rsid w:val="00B837E7"/>
    <w:rsid w:val="00B83819"/>
    <w:rsid w:val="00B83DA1"/>
    <w:rsid w:val="00B83ECC"/>
    <w:rsid w:val="00B84198"/>
    <w:rsid w:val="00B843F3"/>
    <w:rsid w:val="00B8444A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000"/>
    <w:rsid w:val="00B872FE"/>
    <w:rsid w:val="00B87645"/>
    <w:rsid w:val="00B902D1"/>
    <w:rsid w:val="00B907B7"/>
    <w:rsid w:val="00B90938"/>
    <w:rsid w:val="00B90D02"/>
    <w:rsid w:val="00B90DCD"/>
    <w:rsid w:val="00B90E1F"/>
    <w:rsid w:val="00B91743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3FCD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6B3"/>
    <w:rsid w:val="00B97803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58"/>
    <w:rsid w:val="00BA6F7A"/>
    <w:rsid w:val="00BA71EA"/>
    <w:rsid w:val="00BA72A8"/>
    <w:rsid w:val="00BA7440"/>
    <w:rsid w:val="00BA7A53"/>
    <w:rsid w:val="00BA7EDE"/>
    <w:rsid w:val="00BB02C8"/>
    <w:rsid w:val="00BB02CC"/>
    <w:rsid w:val="00BB09ED"/>
    <w:rsid w:val="00BB0ED8"/>
    <w:rsid w:val="00BB103E"/>
    <w:rsid w:val="00BB140F"/>
    <w:rsid w:val="00BB14B1"/>
    <w:rsid w:val="00BB1682"/>
    <w:rsid w:val="00BB1CD6"/>
    <w:rsid w:val="00BB1DF6"/>
    <w:rsid w:val="00BB2151"/>
    <w:rsid w:val="00BB23A2"/>
    <w:rsid w:val="00BB2497"/>
    <w:rsid w:val="00BB2567"/>
    <w:rsid w:val="00BB291E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051"/>
    <w:rsid w:val="00BC220E"/>
    <w:rsid w:val="00BC2DB1"/>
    <w:rsid w:val="00BC31A8"/>
    <w:rsid w:val="00BC3216"/>
    <w:rsid w:val="00BC35AD"/>
    <w:rsid w:val="00BC37CE"/>
    <w:rsid w:val="00BC3ACF"/>
    <w:rsid w:val="00BC3C7E"/>
    <w:rsid w:val="00BC4269"/>
    <w:rsid w:val="00BC431F"/>
    <w:rsid w:val="00BC462B"/>
    <w:rsid w:val="00BC47AD"/>
    <w:rsid w:val="00BC4802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D0A"/>
    <w:rsid w:val="00BD6E79"/>
    <w:rsid w:val="00BD6EAA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431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3FB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627"/>
    <w:rsid w:val="00BF781E"/>
    <w:rsid w:val="00C0002D"/>
    <w:rsid w:val="00C00063"/>
    <w:rsid w:val="00C00371"/>
    <w:rsid w:val="00C006EB"/>
    <w:rsid w:val="00C00F19"/>
    <w:rsid w:val="00C00F8B"/>
    <w:rsid w:val="00C00FD3"/>
    <w:rsid w:val="00C0106C"/>
    <w:rsid w:val="00C011BE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91F"/>
    <w:rsid w:val="00C11936"/>
    <w:rsid w:val="00C11D41"/>
    <w:rsid w:val="00C12445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03A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F4E"/>
    <w:rsid w:val="00C218CA"/>
    <w:rsid w:val="00C21DCA"/>
    <w:rsid w:val="00C22049"/>
    <w:rsid w:val="00C22192"/>
    <w:rsid w:val="00C222CB"/>
    <w:rsid w:val="00C22815"/>
    <w:rsid w:val="00C22D1E"/>
    <w:rsid w:val="00C22DE7"/>
    <w:rsid w:val="00C23550"/>
    <w:rsid w:val="00C239BC"/>
    <w:rsid w:val="00C23CFD"/>
    <w:rsid w:val="00C23D49"/>
    <w:rsid w:val="00C23F58"/>
    <w:rsid w:val="00C2448E"/>
    <w:rsid w:val="00C249D9"/>
    <w:rsid w:val="00C24A4F"/>
    <w:rsid w:val="00C24E36"/>
    <w:rsid w:val="00C24E98"/>
    <w:rsid w:val="00C25436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8D5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275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5F9F"/>
    <w:rsid w:val="00C36765"/>
    <w:rsid w:val="00C36B0E"/>
    <w:rsid w:val="00C36BB3"/>
    <w:rsid w:val="00C36C28"/>
    <w:rsid w:val="00C36C97"/>
    <w:rsid w:val="00C36ED5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8A6"/>
    <w:rsid w:val="00C42998"/>
    <w:rsid w:val="00C42D6F"/>
    <w:rsid w:val="00C43045"/>
    <w:rsid w:val="00C43683"/>
    <w:rsid w:val="00C43924"/>
    <w:rsid w:val="00C43F35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61C6"/>
    <w:rsid w:val="00C46CA1"/>
    <w:rsid w:val="00C4728F"/>
    <w:rsid w:val="00C47391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ADC"/>
    <w:rsid w:val="00C54BF0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73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587"/>
    <w:rsid w:val="00C6364C"/>
    <w:rsid w:val="00C636E3"/>
    <w:rsid w:val="00C63735"/>
    <w:rsid w:val="00C637F8"/>
    <w:rsid w:val="00C63B55"/>
    <w:rsid w:val="00C63C1A"/>
    <w:rsid w:val="00C640DE"/>
    <w:rsid w:val="00C6410D"/>
    <w:rsid w:val="00C6419F"/>
    <w:rsid w:val="00C64816"/>
    <w:rsid w:val="00C649D6"/>
    <w:rsid w:val="00C64C89"/>
    <w:rsid w:val="00C65168"/>
    <w:rsid w:val="00C656F9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3E2E"/>
    <w:rsid w:val="00C84419"/>
    <w:rsid w:val="00C8485A"/>
    <w:rsid w:val="00C84B6B"/>
    <w:rsid w:val="00C84BF1"/>
    <w:rsid w:val="00C84DC4"/>
    <w:rsid w:val="00C84E2E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87E1C"/>
    <w:rsid w:val="00C87FC5"/>
    <w:rsid w:val="00C9035B"/>
    <w:rsid w:val="00C90470"/>
    <w:rsid w:val="00C90ABC"/>
    <w:rsid w:val="00C90EB8"/>
    <w:rsid w:val="00C91106"/>
    <w:rsid w:val="00C9170E"/>
    <w:rsid w:val="00C919BE"/>
    <w:rsid w:val="00C91BA0"/>
    <w:rsid w:val="00C92231"/>
    <w:rsid w:val="00C92D47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5B62"/>
    <w:rsid w:val="00C95C92"/>
    <w:rsid w:val="00C964AE"/>
    <w:rsid w:val="00C964F3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5C"/>
    <w:rsid w:val="00CB6EB6"/>
    <w:rsid w:val="00CB71A6"/>
    <w:rsid w:val="00CB73E6"/>
    <w:rsid w:val="00CB7706"/>
    <w:rsid w:val="00CB7917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5E15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819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4C7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009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C5E"/>
    <w:rsid w:val="00CF0E5C"/>
    <w:rsid w:val="00CF0EB5"/>
    <w:rsid w:val="00CF1587"/>
    <w:rsid w:val="00CF1629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BE9"/>
    <w:rsid w:val="00CF7EAD"/>
    <w:rsid w:val="00D010C3"/>
    <w:rsid w:val="00D011F7"/>
    <w:rsid w:val="00D01E2D"/>
    <w:rsid w:val="00D02408"/>
    <w:rsid w:val="00D02512"/>
    <w:rsid w:val="00D0291C"/>
    <w:rsid w:val="00D0291E"/>
    <w:rsid w:val="00D02A09"/>
    <w:rsid w:val="00D02EB9"/>
    <w:rsid w:val="00D02EF2"/>
    <w:rsid w:val="00D033F1"/>
    <w:rsid w:val="00D0344C"/>
    <w:rsid w:val="00D035D0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31EF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1ABC"/>
    <w:rsid w:val="00D221B8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40A"/>
    <w:rsid w:val="00D2693B"/>
    <w:rsid w:val="00D26946"/>
    <w:rsid w:val="00D26BFE"/>
    <w:rsid w:val="00D270E8"/>
    <w:rsid w:val="00D271CD"/>
    <w:rsid w:val="00D27B99"/>
    <w:rsid w:val="00D30254"/>
    <w:rsid w:val="00D303B0"/>
    <w:rsid w:val="00D305C1"/>
    <w:rsid w:val="00D3071B"/>
    <w:rsid w:val="00D30A91"/>
    <w:rsid w:val="00D30FAD"/>
    <w:rsid w:val="00D312F9"/>
    <w:rsid w:val="00D314B4"/>
    <w:rsid w:val="00D317C2"/>
    <w:rsid w:val="00D317E3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D2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6A42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0F9F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150"/>
    <w:rsid w:val="00D56718"/>
    <w:rsid w:val="00D56F90"/>
    <w:rsid w:val="00D57901"/>
    <w:rsid w:val="00D60117"/>
    <w:rsid w:val="00D601D8"/>
    <w:rsid w:val="00D60693"/>
    <w:rsid w:val="00D60843"/>
    <w:rsid w:val="00D60C29"/>
    <w:rsid w:val="00D60CDA"/>
    <w:rsid w:val="00D60D9F"/>
    <w:rsid w:val="00D6147B"/>
    <w:rsid w:val="00D61520"/>
    <w:rsid w:val="00D615EE"/>
    <w:rsid w:val="00D61752"/>
    <w:rsid w:val="00D61B28"/>
    <w:rsid w:val="00D61DAB"/>
    <w:rsid w:val="00D61E64"/>
    <w:rsid w:val="00D61FF1"/>
    <w:rsid w:val="00D628C7"/>
    <w:rsid w:val="00D62FEA"/>
    <w:rsid w:val="00D6360C"/>
    <w:rsid w:val="00D63679"/>
    <w:rsid w:val="00D639A1"/>
    <w:rsid w:val="00D63B3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67EAF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67B"/>
    <w:rsid w:val="00D77877"/>
    <w:rsid w:val="00D77DC1"/>
    <w:rsid w:val="00D805C2"/>
    <w:rsid w:val="00D80668"/>
    <w:rsid w:val="00D807F5"/>
    <w:rsid w:val="00D807FF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2ED9"/>
    <w:rsid w:val="00D835AB"/>
    <w:rsid w:val="00D83884"/>
    <w:rsid w:val="00D83954"/>
    <w:rsid w:val="00D83E66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0E71"/>
    <w:rsid w:val="00D912EA"/>
    <w:rsid w:val="00D91332"/>
    <w:rsid w:val="00D91DEE"/>
    <w:rsid w:val="00D92714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861"/>
    <w:rsid w:val="00DB1BCF"/>
    <w:rsid w:val="00DB2300"/>
    <w:rsid w:val="00DB2587"/>
    <w:rsid w:val="00DB2883"/>
    <w:rsid w:val="00DB2958"/>
    <w:rsid w:val="00DB2B78"/>
    <w:rsid w:val="00DB3263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454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83C"/>
    <w:rsid w:val="00DC2A8A"/>
    <w:rsid w:val="00DC2DDB"/>
    <w:rsid w:val="00DC2FB0"/>
    <w:rsid w:val="00DC32FA"/>
    <w:rsid w:val="00DC3808"/>
    <w:rsid w:val="00DC39DF"/>
    <w:rsid w:val="00DC3EDE"/>
    <w:rsid w:val="00DC3FAD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D01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1E96"/>
    <w:rsid w:val="00DD2208"/>
    <w:rsid w:val="00DD264F"/>
    <w:rsid w:val="00DD2E75"/>
    <w:rsid w:val="00DD2F00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BCF"/>
    <w:rsid w:val="00DD541A"/>
    <w:rsid w:val="00DD545F"/>
    <w:rsid w:val="00DD5676"/>
    <w:rsid w:val="00DD5873"/>
    <w:rsid w:val="00DD59D2"/>
    <w:rsid w:val="00DD5A51"/>
    <w:rsid w:val="00DD5AA1"/>
    <w:rsid w:val="00DD5BDE"/>
    <w:rsid w:val="00DD5F9D"/>
    <w:rsid w:val="00DD604B"/>
    <w:rsid w:val="00DD6428"/>
    <w:rsid w:val="00DD68EF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CB3"/>
    <w:rsid w:val="00DF3E3A"/>
    <w:rsid w:val="00DF403F"/>
    <w:rsid w:val="00DF470B"/>
    <w:rsid w:val="00DF4B87"/>
    <w:rsid w:val="00DF4C44"/>
    <w:rsid w:val="00DF4EDD"/>
    <w:rsid w:val="00DF5672"/>
    <w:rsid w:val="00DF56DA"/>
    <w:rsid w:val="00DF5A02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40F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95"/>
    <w:rsid w:val="00E052BD"/>
    <w:rsid w:val="00E0580F"/>
    <w:rsid w:val="00E05CE2"/>
    <w:rsid w:val="00E05FA3"/>
    <w:rsid w:val="00E05FEA"/>
    <w:rsid w:val="00E060DB"/>
    <w:rsid w:val="00E062FD"/>
    <w:rsid w:val="00E0660D"/>
    <w:rsid w:val="00E06760"/>
    <w:rsid w:val="00E067E1"/>
    <w:rsid w:val="00E06DAE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357"/>
    <w:rsid w:val="00E1176B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2EEE"/>
    <w:rsid w:val="00E13376"/>
    <w:rsid w:val="00E133B7"/>
    <w:rsid w:val="00E139CA"/>
    <w:rsid w:val="00E13A99"/>
    <w:rsid w:val="00E13B07"/>
    <w:rsid w:val="00E14827"/>
    <w:rsid w:val="00E14851"/>
    <w:rsid w:val="00E14A14"/>
    <w:rsid w:val="00E14CBC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D2A"/>
    <w:rsid w:val="00E16D2C"/>
    <w:rsid w:val="00E16F1D"/>
    <w:rsid w:val="00E17243"/>
    <w:rsid w:val="00E17832"/>
    <w:rsid w:val="00E1784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7B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94"/>
    <w:rsid w:val="00E40FC9"/>
    <w:rsid w:val="00E41290"/>
    <w:rsid w:val="00E41C8E"/>
    <w:rsid w:val="00E41CD1"/>
    <w:rsid w:val="00E4238B"/>
    <w:rsid w:val="00E42F38"/>
    <w:rsid w:val="00E43870"/>
    <w:rsid w:val="00E43CED"/>
    <w:rsid w:val="00E449CB"/>
    <w:rsid w:val="00E44AD6"/>
    <w:rsid w:val="00E44FEE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4EA"/>
    <w:rsid w:val="00E5367D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AA2"/>
    <w:rsid w:val="00E55C09"/>
    <w:rsid w:val="00E560A7"/>
    <w:rsid w:val="00E5631B"/>
    <w:rsid w:val="00E563F1"/>
    <w:rsid w:val="00E56546"/>
    <w:rsid w:val="00E566C3"/>
    <w:rsid w:val="00E56991"/>
    <w:rsid w:val="00E56B0E"/>
    <w:rsid w:val="00E56F4F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2AD"/>
    <w:rsid w:val="00E654CB"/>
    <w:rsid w:val="00E663E6"/>
    <w:rsid w:val="00E66B43"/>
    <w:rsid w:val="00E66FEF"/>
    <w:rsid w:val="00E67189"/>
    <w:rsid w:val="00E678A5"/>
    <w:rsid w:val="00E6794B"/>
    <w:rsid w:val="00E679E9"/>
    <w:rsid w:val="00E67D08"/>
    <w:rsid w:val="00E67DE9"/>
    <w:rsid w:val="00E67FD8"/>
    <w:rsid w:val="00E7001E"/>
    <w:rsid w:val="00E7061C"/>
    <w:rsid w:val="00E7070B"/>
    <w:rsid w:val="00E71200"/>
    <w:rsid w:val="00E71928"/>
    <w:rsid w:val="00E719C5"/>
    <w:rsid w:val="00E71C65"/>
    <w:rsid w:val="00E71CF1"/>
    <w:rsid w:val="00E71F3F"/>
    <w:rsid w:val="00E720AA"/>
    <w:rsid w:val="00E7231C"/>
    <w:rsid w:val="00E723AD"/>
    <w:rsid w:val="00E7250F"/>
    <w:rsid w:val="00E727EB"/>
    <w:rsid w:val="00E72B58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493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B0E"/>
    <w:rsid w:val="00E86C92"/>
    <w:rsid w:val="00E86ED1"/>
    <w:rsid w:val="00E870BE"/>
    <w:rsid w:val="00E90B57"/>
    <w:rsid w:val="00E90EE6"/>
    <w:rsid w:val="00E912A6"/>
    <w:rsid w:val="00E9170E"/>
    <w:rsid w:val="00E917AB"/>
    <w:rsid w:val="00E917DF"/>
    <w:rsid w:val="00E919D3"/>
    <w:rsid w:val="00E91B47"/>
    <w:rsid w:val="00E91C6C"/>
    <w:rsid w:val="00E921C6"/>
    <w:rsid w:val="00E92376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CC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2D3A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BB"/>
    <w:rsid w:val="00EA6BA2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143"/>
    <w:rsid w:val="00EB26BA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B12"/>
    <w:rsid w:val="00EC0C12"/>
    <w:rsid w:val="00EC1296"/>
    <w:rsid w:val="00EC149A"/>
    <w:rsid w:val="00EC1B6A"/>
    <w:rsid w:val="00EC220E"/>
    <w:rsid w:val="00EC22F2"/>
    <w:rsid w:val="00EC24B7"/>
    <w:rsid w:val="00EC2EDA"/>
    <w:rsid w:val="00EC31BB"/>
    <w:rsid w:val="00EC322E"/>
    <w:rsid w:val="00EC3290"/>
    <w:rsid w:val="00EC37CB"/>
    <w:rsid w:val="00EC4225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CCF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5E0"/>
    <w:rsid w:val="00EE07D0"/>
    <w:rsid w:val="00EE0E86"/>
    <w:rsid w:val="00EE10AB"/>
    <w:rsid w:val="00EE12C2"/>
    <w:rsid w:val="00EE190C"/>
    <w:rsid w:val="00EE19E1"/>
    <w:rsid w:val="00EE223D"/>
    <w:rsid w:val="00EE256D"/>
    <w:rsid w:val="00EE2A80"/>
    <w:rsid w:val="00EE30F3"/>
    <w:rsid w:val="00EE32A3"/>
    <w:rsid w:val="00EE37A3"/>
    <w:rsid w:val="00EE39FF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6BFA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622"/>
    <w:rsid w:val="00EF37B6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3DA"/>
    <w:rsid w:val="00F0061F"/>
    <w:rsid w:val="00F007DE"/>
    <w:rsid w:val="00F009A6"/>
    <w:rsid w:val="00F00C12"/>
    <w:rsid w:val="00F00F8A"/>
    <w:rsid w:val="00F013F1"/>
    <w:rsid w:val="00F022A1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6AD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6F9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2C3"/>
    <w:rsid w:val="00F233CB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554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2BC"/>
    <w:rsid w:val="00F35644"/>
    <w:rsid w:val="00F35B7A"/>
    <w:rsid w:val="00F35CDC"/>
    <w:rsid w:val="00F3614E"/>
    <w:rsid w:val="00F36192"/>
    <w:rsid w:val="00F3623E"/>
    <w:rsid w:val="00F364E3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E7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47D4E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2D71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7F1"/>
    <w:rsid w:val="00F56E19"/>
    <w:rsid w:val="00F56F95"/>
    <w:rsid w:val="00F57005"/>
    <w:rsid w:val="00F57092"/>
    <w:rsid w:val="00F576EE"/>
    <w:rsid w:val="00F5788C"/>
    <w:rsid w:val="00F578AE"/>
    <w:rsid w:val="00F57B9C"/>
    <w:rsid w:val="00F600E9"/>
    <w:rsid w:val="00F600FF"/>
    <w:rsid w:val="00F601F4"/>
    <w:rsid w:val="00F60576"/>
    <w:rsid w:val="00F606DF"/>
    <w:rsid w:val="00F606E7"/>
    <w:rsid w:val="00F6076C"/>
    <w:rsid w:val="00F61B0C"/>
    <w:rsid w:val="00F62325"/>
    <w:rsid w:val="00F6237E"/>
    <w:rsid w:val="00F624AC"/>
    <w:rsid w:val="00F62892"/>
    <w:rsid w:val="00F62AE4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995"/>
    <w:rsid w:val="00F73C16"/>
    <w:rsid w:val="00F743D7"/>
    <w:rsid w:val="00F744C8"/>
    <w:rsid w:val="00F74C49"/>
    <w:rsid w:val="00F74D23"/>
    <w:rsid w:val="00F74E9E"/>
    <w:rsid w:val="00F75018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AA9"/>
    <w:rsid w:val="00F77CF8"/>
    <w:rsid w:val="00F77E58"/>
    <w:rsid w:val="00F80276"/>
    <w:rsid w:val="00F80511"/>
    <w:rsid w:val="00F80819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B8A"/>
    <w:rsid w:val="00F82D64"/>
    <w:rsid w:val="00F82D9A"/>
    <w:rsid w:val="00F82F5F"/>
    <w:rsid w:val="00F834A6"/>
    <w:rsid w:val="00F83B21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4E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2F0"/>
    <w:rsid w:val="00F943B8"/>
    <w:rsid w:val="00F9444A"/>
    <w:rsid w:val="00F94944"/>
    <w:rsid w:val="00F94BC5"/>
    <w:rsid w:val="00F95B41"/>
    <w:rsid w:val="00F95D31"/>
    <w:rsid w:val="00F963D8"/>
    <w:rsid w:val="00F963F3"/>
    <w:rsid w:val="00F96D2B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8E2"/>
    <w:rsid w:val="00FA7DC8"/>
    <w:rsid w:val="00FB02F3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2D77"/>
    <w:rsid w:val="00FB3319"/>
    <w:rsid w:val="00FB333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599"/>
    <w:rsid w:val="00FC263E"/>
    <w:rsid w:val="00FC2956"/>
    <w:rsid w:val="00FC29D1"/>
    <w:rsid w:val="00FC2E91"/>
    <w:rsid w:val="00FC3051"/>
    <w:rsid w:val="00FC31BC"/>
    <w:rsid w:val="00FC330A"/>
    <w:rsid w:val="00FC3451"/>
    <w:rsid w:val="00FC3A38"/>
    <w:rsid w:val="00FC3C21"/>
    <w:rsid w:val="00FC4289"/>
    <w:rsid w:val="00FC450B"/>
    <w:rsid w:val="00FC4679"/>
    <w:rsid w:val="00FC46AE"/>
    <w:rsid w:val="00FC4757"/>
    <w:rsid w:val="00FC4934"/>
    <w:rsid w:val="00FC4A2E"/>
    <w:rsid w:val="00FC4D3B"/>
    <w:rsid w:val="00FC4E0F"/>
    <w:rsid w:val="00FC4EA1"/>
    <w:rsid w:val="00FC536E"/>
    <w:rsid w:val="00FC54D9"/>
    <w:rsid w:val="00FC5A58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6D5E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DEF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1068"/>
    <w:rsid w:val="00FF11A3"/>
    <w:rsid w:val="00FF1A21"/>
    <w:rsid w:val="00FF22A4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BB9"/>
    <w:rsid w:val="00FF6379"/>
    <w:rsid w:val="00FF683E"/>
    <w:rsid w:val="00FF6FD0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567"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rsid w:val="00073567"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ind w:left="420" w:hanging="42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73567"/>
    <w:pPr>
      <w:pBdr>
        <w:top w:val="none" w:sz="0" w:space="0" w:color="auto"/>
      </w:pBdr>
      <w:tabs>
        <w:tab w:val="left" w:pos="0"/>
      </w:tabs>
      <w:spacing w:before="160" w:after="120"/>
      <w:ind w:left="0" w:firstLine="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073567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073567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073567"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rsid w:val="00073567"/>
    <w:pPr>
      <w:numPr>
        <w:ilvl w:val="5"/>
      </w:numPr>
      <w:tabs>
        <w:tab w:val="left" w:pos="1152"/>
      </w:tabs>
      <w:ind w:left="1985" w:hanging="1985"/>
      <w:outlineLvl w:val="5"/>
    </w:pPr>
  </w:style>
  <w:style w:type="paragraph" w:styleId="7">
    <w:name w:val="heading 7"/>
    <w:basedOn w:val="H6"/>
    <w:next w:val="a"/>
    <w:qFormat/>
    <w:rsid w:val="00073567"/>
    <w:pPr>
      <w:numPr>
        <w:ilvl w:val="6"/>
      </w:numPr>
      <w:tabs>
        <w:tab w:val="left" w:pos="1296"/>
      </w:tabs>
      <w:ind w:left="1985" w:hanging="1985"/>
      <w:outlineLvl w:val="6"/>
    </w:pPr>
  </w:style>
  <w:style w:type="paragraph" w:styleId="8">
    <w:name w:val="heading 8"/>
    <w:basedOn w:val="1"/>
    <w:next w:val="a"/>
    <w:qFormat/>
    <w:rsid w:val="00073567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73567"/>
    <w:pPr>
      <w:numPr>
        <w:ilvl w:val="8"/>
      </w:numPr>
      <w:tabs>
        <w:tab w:val="left" w:pos="1584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sid w:val="0007356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sid w:val="0007356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sid w:val="0007356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sid w:val="00073567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  <w:rsid w:val="00073567"/>
  </w:style>
  <w:style w:type="character" w:customStyle="1" w:styleId="THChar">
    <w:name w:val="TH Char"/>
    <w:link w:val="TH"/>
    <w:rsid w:val="0007356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sid w:val="00073567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07356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sid w:val="00073567"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sid w:val="0007356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sid w:val="0007356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sid w:val="00073567"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rsid w:val="00073567"/>
  </w:style>
  <w:style w:type="character" w:styleId="HTML3">
    <w:name w:val="HTML Code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sid w:val="000735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sid w:val="000735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sid w:val="00073567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  <w:rsid w:val="00073567"/>
  </w:style>
  <w:style w:type="character" w:customStyle="1" w:styleId="EditorsNoteChar">
    <w:name w:val="Editor's Note Char"/>
    <w:link w:val="EditorsNote"/>
    <w:rsid w:val="0007356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sid w:val="00073567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sid w:val="00073567"/>
    <w:rPr>
      <w:sz w:val="22"/>
      <w:lang w:val="en-GB" w:eastAsia="en-US"/>
    </w:rPr>
  </w:style>
  <w:style w:type="character" w:styleId="HTML4">
    <w:name w:val="HTML Definition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  <w:rsid w:val="00073567"/>
  </w:style>
  <w:style w:type="character" w:customStyle="1" w:styleId="B1Char1">
    <w:name w:val="B1 Char1"/>
    <w:link w:val="B1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sid w:val="00073567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sid w:val="0007356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  <w:rsid w:val="00073567"/>
  </w:style>
  <w:style w:type="character" w:styleId="ae">
    <w:name w:val="footnote reference"/>
    <w:semiHidden/>
    <w:rsid w:val="0007356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  <w:rsid w:val="00073567"/>
  </w:style>
  <w:style w:type="character" w:styleId="HTML6">
    <w:name w:val="HTML Sample"/>
    <w:semiHidden/>
    <w:rsid w:val="0007356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073567"/>
  </w:style>
  <w:style w:type="character" w:customStyle="1" w:styleId="2Char">
    <w:name w:val="标题 2 Char"/>
    <w:link w:val="2"/>
    <w:rsid w:val="00073567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sid w:val="0007356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  <w:rsid w:val="00073567"/>
  </w:style>
  <w:style w:type="character" w:customStyle="1" w:styleId="Char3">
    <w:name w:val="批注文字 Char"/>
    <w:basedOn w:val="a0"/>
    <w:link w:val="af0"/>
    <w:rsid w:val="00073567"/>
    <w:rPr>
      <w:sz w:val="22"/>
      <w:lang w:val="en-GB" w:eastAsia="en-US"/>
    </w:rPr>
  </w:style>
  <w:style w:type="paragraph" w:customStyle="1" w:styleId="NF">
    <w:name w:val="NF"/>
    <w:basedOn w:val="NO"/>
    <w:semiHidden/>
    <w:rsid w:val="00073567"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rsid w:val="00073567"/>
    <w:pPr>
      <w:spacing w:after="120"/>
      <w:ind w:leftChars="200" w:left="420"/>
    </w:pPr>
  </w:style>
  <w:style w:type="paragraph" w:styleId="30">
    <w:name w:val="Body Text Indent 3"/>
    <w:basedOn w:val="a"/>
    <w:semiHidden/>
    <w:rsid w:val="00073567"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rsid w:val="00073567"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rsid w:val="00073567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rsid w:val="000735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sid w:val="00073567"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rsid w:val="00073567"/>
    <w:pPr>
      <w:spacing w:after="120"/>
      <w:ind w:leftChars="600" w:left="1260"/>
    </w:pPr>
  </w:style>
  <w:style w:type="paragraph" w:styleId="af4">
    <w:name w:val="Date"/>
    <w:basedOn w:val="a"/>
    <w:next w:val="a"/>
    <w:semiHidden/>
    <w:rsid w:val="00073567"/>
    <w:pPr>
      <w:ind w:leftChars="2500" w:left="100"/>
    </w:pPr>
  </w:style>
  <w:style w:type="paragraph" w:customStyle="1" w:styleId="B10">
    <w:name w:val="B1+"/>
    <w:basedOn w:val="B1"/>
    <w:rsid w:val="0007356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rsid w:val="00073567"/>
    <w:pPr>
      <w:spacing w:after="120"/>
      <w:ind w:leftChars="400" w:left="840"/>
    </w:pPr>
  </w:style>
  <w:style w:type="paragraph" w:styleId="50">
    <w:name w:val="List Bullet 5"/>
    <w:basedOn w:val="40"/>
    <w:semiHidden/>
    <w:rsid w:val="00073567"/>
    <w:pPr>
      <w:ind w:left="1702"/>
    </w:pPr>
  </w:style>
  <w:style w:type="paragraph" w:customStyle="1" w:styleId="12">
    <w:name w:val="样式 (中文) 宋体 段后: 12 磅"/>
    <w:basedOn w:val="a"/>
    <w:semiHidden/>
    <w:rsid w:val="00073567"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rsid w:val="00073567"/>
    <w:pPr>
      <w:ind w:left="1418" w:hanging="1418"/>
    </w:pPr>
  </w:style>
  <w:style w:type="paragraph" w:styleId="af5">
    <w:name w:val="Salutation"/>
    <w:basedOn w:val="a"/>
    <w:next w:val="a"/>
    <w:semiHidden/>
    <w:rsid w:val="00073567"/>
  </w:style>
  <w:style w:type="paragraph" w:customStyle="1" w:styleId="CharCharChar">
    <w:name w:val="Char Char Char"/>
    <w:basedOn w:val="a"/>
    <w:semiHidden/>
    <w:rsid w:val="0007356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rsid w:val="00073567"/>
    <w:pPr>
      <w:outlineLvl w:val="9"/>
    </w:pPr>
  </w:style>
  <w:style w:type="paragraph" w:styleId="af6">
    <w:name w:val="List"/>
    <w:basedOn w:val="a"/>
    <w:semiHidden/>
    <w:rsid w:val="00073567"/>
    <w:pPr>
      <w:ind w:left="568" w:hanging="284"/>
    </w:pPr>
  </w:style>
  <w:style w:type="paragraph" w:styleId="a3">
    <w:name w:val="Body Text"/>
    <w:basedOn w:val="a"/>
    <w:link w:val="Char"/>
    <w:rsid w:val="0007356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semiHidden/>
    <w:rsid w:val="00073567"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sid w:val="00073567"/>
    <w:rPr>
      <w:b/>
      <w:bCs/>
    </w:rPr>
  </w:style>
  <w:style w:type="paragraph" w:styleId="21">
    <w:name w:val="toc 2"/>
    <w:basedOn w:val="10"/>
    <w:semiHidden/>
    <w:rsid w:val="00073567"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字元 字元2 Char Char"/>
    <w:basedOn w:val="a"/>
    <w:semiHidden/>
    <w:rsid w:val="0007356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rsid w:val="00073567"/>
    <w:pPr>
      <w:ind w:left="851"/>
    </w:pPr>
  </w:style>
  <w:style w:type="paragraph" w:styleId="af9">
    <w:name w:val="Plain Text"/>
    <w:basedOn w:val="a"/>
    <w:semiHidden/>
    <w:rsid w:val="00073567"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rsid w:val="00073567"/>
    <w:pPr>
      <w:ind w:left="1418"/>
    </w:pPr>
  </w:style>
  <w:style w:type="paragraph" w:customStyle="1" w:styleId="Heading3Underrubrik2H3">
    <w:name w:val="Heading 3.Underrubrik2.H3"/>
    <w:basedOn w:val="a"/>
    <w:next w:val="a"/>
    <w:rsid w:val="0007356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rsid w:val="00073567"/>
    <w:pPr>
      <w:ind w:left="851"/>
    </w:pPr>
  </w:style>
  <w:style w:type="paragraph" w:styleId="51">
    <w:name w:val="List 5"/>
    <w:basedOn w:val="42"/>
    <w:semiHidden/>
    <w:rsid w:val="00073567"/>
    <w:pPr>
      <w:ind w:left="1702"/>
    </w:pPr>
  </w:style>
  <w:style w:type="paragraph" w:customStyle="1" w:styleId="ZV">
    <w:name w:val="ZV"/>
    <w:basedOn w:val="ZU"/>
    <w:semiHidden/>
    <w:rsid w:val="00073567"/>
    <w:pPr>
      <w:framePr w:wrap="notBeside" w:y="16161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rsid w:val="00073567"/>
    <w:pPr>
      <w:ind w:left="1135"/>
    </w:pPr>
  </w:style>
  <w:style w:type="paragraph" w:styleId="52">
    <w:name w:val="List Number 5"/>
    <w:basedOn w:val="a"/>
    <w:semiHidden/>
    <w:rsid w:val="00073567"/>
    <w:pPr>
      <w:tabs>
        <w:tab w:val="left" w:pos="2040"/>
      </w:tabs>
      <w:ind w:left="2040" w:hanging="360"/>
    </w:pPr>
  </w:style>
  <w:style w:type="paragraph" w:customStyle="1" w:styleId="CarCharChar">
    <w:name w:val="C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rsid w:val="00073567"/>
    <w:pPr>
      <w:spacing w:after="120"/>
      <w:ind w:leftChars="800" w:left="1680"/>
    </w:pPr>
  </w:style>
  <w:style w:type="paragraph" w:customStyle="1" w:styleId="ZTD">
    <w:name w:val="ZTD"/>
    <w:basedOn w:val="ZB"/>
    <w:semiHidden/>
    <w:rsid w:val="00073567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07356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rsid w:val="0007356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rsid w:val="00073567"/>
    <w:pPr>
      <w:ind w:firstLineChars="200" w:firstLine="420"/>
    </w:pPr>
  </w:style>
  <w:style w:type="paragraph" w:customStyle="1" w:styleId="B4">
    <w:name w:val="B4"/>
    <w:basedOn w:val="42"/>
    <w:link w:val="B4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rsid w:val="0007356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rsid w:val="00073567"/>
    <w:pPr>
      <w:ind w:firstLineChars="200" w:firstLine="420"/>
    </w:pPr>
  </w:style>
  <w:style w:type="paragraph" w:styleId="53">
    <w:name w:val="List Continue 5"/>
    <w:basedOn w:val="a"/>
    <w:semiHidden/>
    <w:rsid w:val="00073567"/>
    <w:pPr>
      <w:spacing w:after="120"/>
      <w:ind w:leftChars="1000" w:left="2100"/>
    </w:pPr>
  </w:style>
  <w:style w:type="paragraph" w:customStyle="1" w:styleId="tdoc-header">
    <w:name w:val="tdoc-header"/>
    <w:semiHidden/>
    <w:rsid w:val="00073567"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rsid w:val="00073567"/>
    <w:pPr>
      <w:ind w:left="1135"/>
    </w:pPr>
  </w:style>
  <w:style w:type="paragraph" w:styleId="HTML7">
    <w:name w:val="HTML Address"/>
    <w:basedOn w:val="a"/>
    <w:semiHidden/>
    <w:rsid w:val="00073567"/>
    <w:rPr>
      <w:i/>
      <w:iCs/>
    </w:rPr>
  </w:style>
  <w:style w:type="paragraph" w:styleId="afe">
    <w:name w:val="Normal (Web)"/>
    <w:basedOn w:val="a"/>
    <w:uiPriority w:val="99"/>
    <w:rsid w:val="00073567"/>
    <w:rPr>
      <w:sz w:val="24"/>
      <w:szCs w:val="24"/>
    </w:rPr>
  </w:style>
  <w:style w:type="paragraph" w:styleId="40">
    <w:name w:val="List Bullet 4"/>
    <w:basedOn w:val="34"/>
    <w:semiHidden/>
    <w:rsid w:val="00073567"/>
    <w:pPr>
      <w:ind w:left="1418"/>
    </w:pPr>
  </w:style>
  <w:style w:type="paragraph" w:customStyle="1" w:styleId="LD">
    <w:name w:val="LD"/>
    <w:semiHidden/>
    <w:rsid w:val="0007356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rsid w:val="00073567"/>
    <w:pPr>
      <w:spacing w:after="120"/>
      <w:ind w:leftChars="200" w:left="420"/>
    </w:pPr>
  </w:style>
  <w:style w:type="paragraph" w:styleId="aff">
    <w:name w:val="footnote text"/>
    <w:basedOn w:val="a"/>
    <w:semiHidden/>
    <w:rsid w:val="00073567"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sid w:val="00073567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7356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rsid w:val="00073567"/>
    <w:pPr>
      <w:ind w:leftChars="2100" w:left="100"/>
    </w:pPr>
  </w:style>
  <w:style w:type="paragraph" w:customStyle="1" w:styleId="26">
    <w:name w:val="(文字) (文字)2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rsid w:val="00073567"/>
    <w:pPr>
      <w:jc w:val="center"/>
    </w:pPr>
    <w:rPr>
      <w:i/>
    </w:rPr>
  </w:style>
  <w:style w:type="paragraph" w:styleId="11">
    <w:name w:val="index 1"/>
    <w:basedOn w:val="a"/>
    <w:semiHidden/>
    <w:rsid w:val="00073567"/>
    <w:pPr>
      <w:keepLines/>
      <w:spacing w:after="0"/>
    </w:pPr>
  </w:style>
  <w:style w:type="paragraph" w:styleId="aff2">
    <w:name w:val="E-mail Signature"/>
    <w:basedOn w:val="a"/>
    <w:semiHidden/>
    <w:rsid w:val="00073567"/>
  </w:style>
  <w:style w:type="paragraph" w:styleId="27">
    <w:name w:val="Body Text Indent 2"/>
    <w:basedOn w:val="a"/>
    <w:semiHidden/>
    <w:rsid w:val="00073567"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rsid w:val="00073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rsid w:val="000735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rsid w:val="00073567"/>
    <w:pPr>
      <w:tabs>
        <w:tab w:val="left" w:pos="1620"/>
      </w:tabs>
      <w:ind w:left="1620" w:hanging="360"/>
    </w:pPr>
  </w:style>
  <w:style w:type="paragraph" w:customStyle="1" w:styleId="ZA">
    <w:name w:val="ZA"/>
    <w:semiHidden/>
    <w:rsid w:val="00073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rsid w:val="0007356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rsid w:val="00073567"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rsid w:val="0007356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sid w:val="00073567"/>
    <w:rPr>
      <w:color w:val="FF0000"/>
    </w:rPr>
  </w:style>
  <w:style w:type="paragraph" w:styleId="35">
    <w:name w:val="Body Text 3"/>
    <w:basedOn w:val="a"/>
    <w:semiHidden/>
    <w:rsid w:val="00073567"/>
    <w:pPr>
      <w:spacing w:after="120"/>
    </w:pPr>
    <w:rPr>
      <w:sz w:val="16"/>
      <w:szCs w:val="16"/>
    </w:rPr>
  </w:style>
  <w:style w:type="paragraph" w:customStyle="1" w:styleId="ZchnZchn">
    <w:name w:val="Zchn Zchn"/>
    <w:semiHidden/>
    <w:rsid w:val="0007356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rsid w:val="0007356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rsid w:val="00073567"/>
    <w:pPr>
      <w:ind w:left="1418" w:hanging="1418"/>
    </w:pPr>
  </w:style>
  <w:style w:type="paragraph" w:styleId="70">
    <w:name w:val="toc 7"/>
    <w:basedOn w:val="60"/>
    <w:next w:val="a"/>
    <w:semiHidden/>
    <w:rsid w:val="00073567"/>
    <w:pPr>
      <w:ind w:left="2268" w:hanging="2268"/>
    </w:pPr>
  </w:style>
  <w:style w:type="paragraph" w:styleId="54">
    <w:name w:val="toc 5"/>
    <w:basedOn w:val="41"/>
    <w:semiHidden/>
    <w:rsid w:val="00073567"/>
    <w:pPr>
      <w:ind w:left="1701" w:hanging="1701"/>
    </w:pPr>
  </w:style>
  <w:style w:type="paragraph" w:customStyle="1" w:styleId="H6">
    <w:name w:val="H6"/>
    <w:basedOn w:val="5"/>
    <w:next w:val="a"/>
    <w:semiHidden/>
    <w:rsid w:val="00073567"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Char Char1 Char Char Char Char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rsid w:val="00073567"/>
    <w:pPr>
      <w:ind w:leftChars="2100" w:left="100"/>
    </w:pPr>
  </w:style>
  <w:style w:type="paragraph" w:styleId="aff6">
    <w:name w:val="Subtitle"/>
    <w:basedOn w:val="a"/>
    <w:qFormat/>
    <w:rsid w:val="0007356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rsid w:val="00073567"/>
    <w:pPr>
      <w:keepNext w:val="0"/>
      <w:spacing w:before="0" w:after="240"/>
    </w:pPr>
  </w:style>
  <w:style w:type="paragraph" w:styleId="aff7">
    <w:name w:val="List Bullet"/>
    <w:basedOn w:val="af6"/>
    <w:semiHidden/>
    <w:rsid w:val="00073567"/>
    <w:pPr>
      <w:ind w:left="0" w:firstLine="0"/>
    </w:pPr>
  </w:style>
  <w:style w:type="paragraph" w:styleId="aff8">
    <w:name w:val="envelope return"/>
    <w:basedOn w:val="a"/>
    <w:semiHidden/>
    <w:rsid w:val="00073567"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rsid w:val="00073567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sid w:val="00073567"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rsid w:val="00073567"/>
    <w:pPr>
      <w:jc w:val="center"/>
    </w:pPr>
  </w:style>
  <w:style w:type="paragraph" w:styleId="80">
    <w:name w:val="toc 8"/>
    <w:basedOn w:val="10"/>
    <w:semiHidden/>
    <w:rsid w:val="00073567"/>
    <w:pPr>
      <w:spacing w:before="180"/>
      <w:ind w:left="2693" w:hanging="2693"/>
    </w:pPr>
    <w:rPr>
      <w:b/>
    </w:rPr>
  </w:style>
  <w:style w:type="paragraph" w:customStyle="1" w:styleId="ZH">
    <w:name w:val="ZH"/>
    <w:semiHidden/>
    <w:rsid w:val="0007356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rsid w:val="00073567"/>
    <w:pPr>
      <w:spacing w:after="0"/>
    </w:pPr>
  </w:style>
  <w:style w:type="paragraph" w:styleId="60">
    <w:name w:val="toc 6"/>
    <w:basedOn w:val="54"/>
    <w:next w:val="a"/>
    <w:semiHidden/>
    <w:rsid w:val="00073567"/>
    <w:pPr>
      <w:ind w:left="1985" w:hanging="1985"/>
    </w:pPr>
  </w:style>
  <w:style w:type="paragraph" w:styleId="36">
    <w:name w:val="List Number 3"/>
    <w:basedOn w:val="a"/>
    <w:semiHidden/>
    <w:rsid w:val="00073567"/>
    <w:pPr>
      <w:tabs>
        <w:tab w:val="left" w:pos="1200"/>
      </w:tabs>
      <w:ind w:left="1200" w:hanging="360"/>
    </w:pPr>
  </w:style>
  <w:style w:type="paragraph" w:customStyle="1" w:styleId="memoheader">
    <w:name w:val="memo header"/>
    <w:basedOn w:val="a"/>
    <w:semiHidden/>
    <w:rsid w:val="0007356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Char Char1 Char Char Char Char"/>
    <w:basedOn w:val="a"/>
    <w:rsid w:val="0007356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rsid w:val="00073567"/>
    <w:pPr>
      <w:ind w:left="851"/>
    </w:pPr>
  </w:style>
  <w:style w:type="paragraph" w:customStyle="1" w:styleId="CRCoverPage">
    <w:name w:val="CR Cover Page"/>
    <w:rsid w:val="00073567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rsid w:val="00073567"/>
    <w:pPr>
      <w:ind w:left="284"/>
    </w:pPr>
  </w:style>
  <w:style w:type="paragraph" w:styleId="af8">
    <w:name w:val="List Number"/>
    <w:basedOn w:val="af6"/>
    <w:semiHidden/>
    <w:rsid w:val="00073567"/>
    <w:pPr>
      <w:ind w:left="0" w:firstLine="0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rsid w:val="00073567"/>
    <w:pPr>
      <w:ind w:left="851" w:hanging="851"/>
    </w:pPr>
  </w:style>
  <w:style w:type="paragraph" w:styleId="29">
    <w:name w:val="Body Text 2"/>
    <w:basedOn w:val="a"/>
    <w:semiHidden/>
    <w:rsid w:val="00073567"/>
    <w:pPr>
      <w:spacing w:after="120" w:line="480" w:lineRule="auto"/>
    </w:pPr>
  </w:style>
  <w:style w:type="paragraph" w:styleId="32">
    <w:name w:val="toc 3"/>
    <w:basedOn w:val="21"/>
    <w:semiHidden/>
    <w:rsid w:val="00073567"/>
    <w:pPr>
      <w:ind w:left="1134" w:hanging="1134"/>
    </w:pPr>
  </w:style>
  <w:style w:type="paragraph" w:styleId="affa">
    <w:name w:val="Body Text First Indent"/>
    <w:basedOn w:val="a3"/>
    <w:semiHidden/>
    <w:rsid w:val="00073567"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rsid w:val="00073567"/>
    <w:pPr>
      <w:spacing w:after="0"/>
    </w:pPr>
  </w:style>
  <w:style w:type="paragraph" w:customStyle="1" w:styleId="NO">
    <w:name w:val="NO"/>
    <w:basedOn w:val="a"/>
    <w:link w:val="NOChar"/>
    <w:rsid w:val="0007356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  <w:rsid w:val="00073567"/>
  </w:style>
  <w:style w:type="paragraph" w:styleId="10">
    <w:name w:val="toc 1"/>
    <w:semiHidden/>
    <w:rsid w:val="0007356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Zchn Zchn Char Char (文字) (文字) Char (文字) (文字)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Zchn Zchn Char Char (文字) (文字)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rsid w:val="00073567"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rsid w:val="00073567"/>
    <w:pPr>
      <w:jc w:val="right"/>
    </w:pPr>
  </w:style>
  <w:style w:type="paragraph" w:customStyle="1" w:styleId="210">
    <w:name w:val="中等深浅网格 21"/>
    <w:uiPriority w:val="1"/>
    <w:qFormat/>
    <w:rsid w:val="0007356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rsid w:val="00073567"/>
    <w:pPr>
      <w:spacing w:afterLines="100"/>
    </w:p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rsid w:val="00073567"/>
    <w:pPr>
      <w:keepLines/>
      <w:ind w:left="1702" w:hanging="1418"/>
    </w:pPr>
  </w:style>
  <w:style w:type="paragraph" w:customStyle="1" w:styleId="120">
    <w:name w:val="样式 段后: 12 磅"/>
    <w:basedOn w:val="a"/>
    <w:semiHidden/>
    <w:rsid w:val="00073567"/>
    <w:pPr>
      <w:spacing w:after="240"/>
    </w:pPr>
    <w:rPr>
      <w:rFonts w:cs="宋体"/>
    </w:rPr>
  </w:style>
  <w:style w:type="paragraph" w:customStyle="1" w:styleId="ZU">
    <w:name w:val="ZU"/>
    <w:semiHidden/>
    <w:rsid w:val="0007356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073567"/>
    <w:pPr>
      <w:spacing w:after="0"/>
    </w:pPr>
  </w:style>
  <w:style w:type="paragraph" w:customStyle="1" w:styleId="TH">
    <w:name w:val="TH"/>
    <w:basedOn w:val="a"/>
    <w:link w:val="THChar"/>
    <w:rsid w:val="00073567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  <w:rsid w:val="00073567"/>
  </w:style>
  <w:style w:type="paragraph" w:customStyle="1" w:styleId="ZB">
    <w:name w:val="ZB"/>
    <w:semiHidden/>
    <w:rsid w:val="0007356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rsid w:val="0007356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Char Char Char Char Char Char Char Char Char Char2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rsid w:val="000735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sid w:val="00073567"/>
    <w:rPr>
      <w:b/>
    </w:rPr>
  </w:style>
  <w:style w:type="paragraph" w:customStyle="1" w:styleId="Proposal">
    <w:name w:val="Proposal"/>
    <w:basedOn w:val="a"/>
    <w:rsid w:val="00073567"/>
    <w:rPr>
      <w:b/>
    </w:rPr>
  </w:style>
  <w:style w:type="paragraph" w:customStyle="1" w:styleId="Figure">
    <w:name w:val="Figure"/>
    <w:basedOn w:val="a"/>
    <w:rsid w:val="0007356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rsid w:val="00073567"/>
  </w:style>
  <w:style w:type="paragraph" w:customStyle="1" w:styleId="Reference">
    <w:name w:val="Reference"/>
    <w:basedOn w:val="a"/>
    <w:rsid w:val="00073567"/>
    <w:pPr>
      <w:tabs>
        <w:tab w:val="left" w:pos="420"/>
      </w:tabs>
      <w:overflowPunct w:val="0"/>
      <w:autoSpaceDE w:val="0"/>
      <w:autoSpaceDN w:val="0"/>
      <w:adjustRightInd w:val="0"/>
      <w:ind w:left="420" w:right="-99" w:hanging="420"/>
      <w:textAlignment w:val="baseline"/>
    </w:pPr>
  </w:style>
  <w:style w:type="paragraph" w:styleId="a5">
    <w:name w:val="List Paragraph"/>
    <w:basedOn w:val="a"/>
    <w:link w:val="Char0"/>
    <w:uiPriority w:val="34"/>
    <w:qFormat/>
    <w:rsid w:val="00073567"/>
    <w:pPr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CharCharCharCharCharChar">
    <w:name w:val="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0735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rsid w:val="00073567"/>
    <w:pPr>
      <w:tabs>
        <w:tab w:val="left" w:pos="1418"/>
      </w:tabs>
      <w:overflowPunct w:val="0"/>
      <w:autoSpaceDE w:val="0"/>
      <w:autoSpaceDN w:val="0"/>
      <w:adjustRightInd w:val="0"/>
      <w:spacing w:after="120"/>
      <w:ind w:left="1418" w:hanging="426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rsid w:val="0007356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rsid w:val="00073567"/>
    <w:pPr>
      <w:tabs>
        <w:tab w:val="left" w:pos="432"/>
      </w:tabs>
      <w:spacing w:after="0"/>
      <w:ind w:left="432" w:hanging="432"/>
      <w:jc w:val="both"/>
    </w:pPr>
    <w:rPr>
      <w:sz w:val="20"/>
    </w:rPr>
  </w:style>
  <w:style w:type="paragraph" w:customStyle="1" w:styleId="3GPPHeader">
    <w:name w:val="3GPP_Header"/>
    <w:basedOn w:val="a"/>
    <w:rsid w:val="000735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rsid w:val="00073567"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rsid w:val="0007356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rsid w:val="00073567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rsid w:val="0007356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rsid w:val="00073567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rsid w:val="0007356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rsid w:val="0007356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rsid w:val="000735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rsid w:val="0007356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rsid w:val="0007356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rsid w:val="0007356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rsid w:val="0007356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rsid w:val="0007356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rsid w:val="0007356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rsid w:val="0007356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rsid w:val="0007356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rsid w:val="0007356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rsid w:val="00073567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0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1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6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A1B5-13B4-43AC-BE95-08CAA29E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3124</TotalTime>
  <Pages>4</Pages>
  <Words>1168</Words>
  <Characters>6664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973</cp:revision>
  <cp:lastPrinted>2010-03-26T07:51:00Z</cp:lastPrinted>
  <dcterms:created xsi:type="dcterms:W3CDTF">2017-08-11T08:00:00Z</dcterms:created>
  <dcterms:modified xsi:type="dcterms:W3CDTF">2017-11-17T07:12:00Z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